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奋斗的青春才幸福</w:t>
      </w:r>
    </w:p>
    <w:p>
      <w:pPr>
        <w:jc w:val="cente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学习</w:t>
      </w:r>
      <w:r>
        <w:rPr>
          <w:rFonts w:hint="eastAsia"/>
          <w:color w:val="000000" w:themeColor="text1"/>
          <w14:textFill>
            <w14:solidFill>
              <w14:schemeClr w14:val="tx1"/>
            </w14:solidFill>
          </w14:textFill>
        </w:rPr>
        <w:t>领会习近平总书记“7.2”重要讲话</w:t>
      </w:r>
      <w:r>
        <w:rPr>
          <w:rFonts w:hint="eastAsia"/>
          <w:color w:val="000000" w:themeColor="text1"/>
          <w:lang w:eastAsia="zh-CN"/>
          <w14:textFill>
            <w14:solidFill>
              <w14:schemeClr w14:val="tx1"/>
            </w14:solidFill>
          </w14:textFill>
        </w:rPr>
        <w:t>有感</w:t>
      </w:r>
    </w:p>
    <w:p>
      <w:pPr>
        <w:jc w:val="center"/>
        <w:rPr>
          <w:rFonts w:hint="eastAsia"/>
          <w:color w:val="000000" w:themeColor="text1"/>
          <w:lang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王科超</w:t>
      </w:r>
    </w:p>
    <w:p>
      <w:pPr>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10月</w:t>
      </w:r>
      <w:r>
        <w:rPr>
          <w:rFonts w:hint="eastAsia"/>
          <w:color w:val="000000" w:themeColor="text1"/>
          <w14:textFill>
            <w14:solidFill>
              <w14:schemeClr w14:val="tx1"/>
            </w14:solidFill>
          </w14:textFill>
        </w:rPr>
        <w:t>26日</w:t>
      </w:r>
      <w:r>
        <w:rPr>
          <w:rFonts w:hint="eastAsia"/>
          <w:color w:val="000000" w:themeColor="text1"/>
          <w:lang w:eastAsia="zh-CN"/>
          <w14:textFill>
            <w14:solidFill>
              <w14:schemeClr w14:val="tx1"/>
            </w14:solidFill>
          </w14:textFill>
        </w:rPr>
        <w:t>，紫台团委召开学习</w:t>
      </w:r>
      <w:r>
        <w:rPr>
          <w:rFonts w:hint="eastAsia"/>
          <w:color w:val="000000" w:themeColor="text1"/>
          <w14:textFill>
            <w14:solidFill>
              <w14:schemeClr w14:val="tx1"/>
            </w14:solidFill>
          </w14:textFill>
        </w:rPr>
        <w:t>领会习近平总书记“7.2”重要讲话精神</w:t>
      </w:r>
      <w:r>
        <w:rPr>
          <w:rFonts w:hint="eastAsia"/>
          <w:color w:val="000000" w:themeColor="text1"/>
          <w:lang w:val="en-US" w:eastAsia="zh-CN"/>
          <w14:textFill>
            <w14:solidFill>
              <w14:schemeClr w14:val="tx1"/>
            </w14:solidFill>
          </w14:textFill>
        </w:rPr>
        <w:t xml:space="preserve"> “青春 奋斗 幸福”青春悦读</w:t>
      </w:r>
      <w:r>
        <w:rPr>
          <w:rFonts w:hint="eastAsia"/>
          <w:color w:val="000000" w:themeColor="text1"/>
          <w:lang w:eastAsia="zh-CN"/>
          <w14:textFill>
            <w14:solidFill>
              <w14:schemeClr w14:val="tx1"/>
            </w14:solidFill>
          </w14:textFill>
        </w:rPr>
        <w:t>交流座谈会，会上让</w:t>
      </w:r>
      <w:r>
        <w:rPr>
          <w:rFonts w:hint="eastAsia"/>
          <w:color w:val="000000" w:themeColor="text1"/>
          <w14:textFill>
            <w14:solidFill>
              <w14:schemeClr w14:val="tx1"/>
            </w14:solidFill>
          </w14:textFill>
        </w:rPr>
        <w:t>我获益良多</w:t>
      </w:r>
      <w:r>
        <w:rPr>
          <w:rFonts w:hint="eastAsia"/>
          <w:color w:val="000000" w:themeColor="text1"/>
          <w:lang w:eastAsia="zh-CN"/>
          <w14:textFill>
            <w14:solidFill>
              <w14:schemeClr w14:val="tx1"/>
            </w14:solidFill>
          </w14:textFill>
        </w:rPr>
        <w:t>。不仅让自己更加明确了新时代身为共青团的责任使命，也让我认识到幸福是靠青春奋斗而来的。</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青春是我们最重要、最值得珍藏的旅途，它光明而充满希望，它自信而富有激昂，它甜蜜而又有酸涩，它就是矛盾的混合体。但只要选对了奋斗的方向，它将呈现给你刻骨铭心的成长体验。青春美好而不可复制，它独一无二，只要方向正确，不管它是什么模样，总是我们光艳的时光。青春是用来奋斗的，不是用来挥霍的。只有经历奋斗，我们才能自信地大声说：“无悔！青春！”</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奋斗是幸福的。在漫长的历史画卷中，只有奋斗者才能留下深深的印记，也只有奋斗者才能永葆青春朝气。没有艰辛就没有真正的奋斗，历史上一切有成就的人，无不是通过点滴的努力和艰辛的奋斗，才创造了我们的物质和精神财富，诠释着他们的价值，让历史和人民铭记和爱戴。所以，奋斗者必然是幸福的。</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奋斗的青春，要有凛然的正气，让青春在梦想中的坚守。习近平总书记在十九大报告中要求广大青年要坚定理想信念、志存高远、脚踏实地，勇做时代的弄潮儿，在实现中国梦的生动实践中放飞青春梦想，在为人民利益的不懈奋斗中书写人生华章。作为青年，就要把“五四”精神与时代精神紧密结合，将个人的前途命运与党和国家的前途命运紧紧联在一起，将个人的成才梦、成功梦与“中国梦”紧紧联在一起。每一个岗位</w:t>
      </w:r>
      <w:r>
        <w:rPr>
          <w:rFonts w:hint="eastAsia"/>
          <w:color w:val="000000" w:themeColor="text1"/>
          <w:lang w:eastAsia="zh-CN"/>
          <w14:textFill>
            <w14:solidFill>
              <w14:schemeClr w14:val="tx1"/>
            </w14:solidFill>
          </w14:textFill>
        </w:rPr>
        <w:t>都是</w:t>
      </w:r>
      <w:r>
        <w:rPr>
          <w:rFonts w:hint="eastAsia"/>
          <w:color w:val="000000" w:themeColor="text1"/>
          <w14:textFill>
            <w14:solidFill>
              <w14:schemeClr w14:val="tx1"/>
            </w14:solidFill>
          </w14:textFill>
        </w:rPr>
        <w:t>青年实现远大理想与施展个人才华的绝佳舞台，有了努力才有奋斗无悔的青春之梦，谱写绚丽华美的青春乐章。</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奋斗的青春，要有进取的锐气，让青春在拼搏中的精彩。梦在前方，路在脚下。青年的事业发展要始终保持爬坡上坎的紧迫感和加压奋进的冲刺感。</w:t>
      </w:r>
      <w:r>
        <w:rPr>
          <w:rFonts w:hint="eastAsia"/>
          <w:color w:val="000000" w:themeColor="text1"/>
          <w14:textFill>
            <w14:solidFill>
              <w14:schemeClr w14:val="tx1"/>
            </w14:solidFill>
          </w14:textFill>
        </w:rPr>
        <w:t>当年仅16岁、身高不足1米4的摩根·赫尔德获得体操世界冠军的时候，</w:t>
      </w:r>
      <w:r>
        <w:rPr>
          <w:rFonts w:hint="eastAsia"/>
          <w:color w:val="000000" w:themeColor="text1"/>
          <w:lang w:eastAsia="zh-CN"/>
          <w14:textFill>
            <w14:solidFill>
              <w14:schemeClr w14:val="tx1"/>
            </w14:solidFill>
          </w14:textFill>
        </w:rPr>
        <w:t>我们可曾想到她</w:t>
      </w:r>
      <w:r>
        <w:rPr>
          <w:rFonts w:hint="eastAsia"/>
          <w:color w:val="000000" w:themeColor="text1"/>
          <w14:textFill>
            <w14:solidFill>
              <w14:schemeClr w14:val="tx1"/>
            </w14:solidFill>
          </w14:textFill>
        </w:rPr>
        <w:t>每一次张弛有力的跳跃、每一套行云流水的动作都是她每天至少4小时的训练以及无数次的摔倒、打滚所奋斗来的幸福瞬间。坚定的眼神、坚挺的背脊是她以奋斗照亮青春的梦想之光，成为了全美甚至世界的骄傲。</w:t>
      </w:r>
      <w:r>
        <w:rPr>
          <w:rFonts w:hint="eastAsia"/>
          <w:color w:val="000000" w:themeColor="text1"/>
          <w14:textFill>
            <w14:solidFill>
              <w14:schemeClr w14:val="tx1"/>
            </w14:solidFill>
          </w14:textFill>
        </w:rPr>
        <w:t>她的奋斗是幸福的，正是无数次的奋斗，把个人梦想融入家国情怀，成就着属于自己的人生精彩。不畏艰难、不怕吃苦头、不怕摔跟头，这正是青年人应有的姿态，摔打、挫折、考验，更不是成功路上的绊脚石，实则是走好未来人生路的坚强基石，把人生 “不如意”当作成长、成熟、成才的磨刀石。</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奋斗的青春，要有实干的志气，让青春在奉献中升华。著名教育家蔡元培说过，“要有良好的社会，必先有良好的个人。”作为新时代青年，勤学善思实干是成长成才的踏实之路。不断用新知识武装自己，跟上时代前进的步伐，把学习作为使命责任、精神追求和生活方式，既向书本学，也向师长学，更向群众学，在真干实干中勤学善思、砥砺前行。当各路新闻媒体中越来越多的报道青年群体走进社会大学堂开展义工志愿者等活动的时候，我觉得，新时代的青年是怀揣着奋斗梦想踏实敢做的；当越来越多的青年积极响应“万众创新，大众创业”的号召，敢于以自身所学所思开拓创新、勇于实践，以青年智慧回报社会的时候，我觉得，新时代的青年是有梦想有作为的勇敢实践者。正是这样的敢创敢为敢奋斗，才让整个社会、国家，甚至是世界是温暖的、充满希望与梦想的。</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幸福是奋斗出来的，历史只会眷顾坚定者、奋进者、搏击者，而不会等待犹豫者、懈怠者、畏难者，唯有奋斗，才能留下踏实足迹；唯有奋斗，才能永葆青春朝气，在新的时代征程中，永葆青春的靓丽底色，永葆属于青年人的美好未来！</w:t>
      </w:r>
    </w:p>
    <w:p>
      <w:pPr>
        <w:ind w:firstLine="420"/>
        <w:rPr>
          <w:rFonts w:hint="eastAsia"/>
        </w:rPr>
      </w:pPr>
    </w:p>
    <w:p>
      <w:pPr>
        <w:ind w:firstLine="420"/>
        <w:rPr>
          <w:rFonts w:hint="eastAsia"/>
        </w:rPr>
      </w:pPr>
    </w:p>
    <w:p>
      <w:pPr>
        <w:ind w:firstLine="420"/>
        <w:rPr>
          <w:rFonts w:hint="eastAsia"/>
        </w:rPr>
      </w:pPr>
    </w:p>
    <w:p>
      <w:pPr>
        <w:ind w:firstLine="420"/>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134E1"/>
    <w:rsid w:val="1B321721"/>
    <w:rsid w:val="2A097CCF"/>
    <w:rsid w:val="54DF0BE3"/>
    <w:rsid w:val="7931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2018-11-02T02:30:00Z</dcterms:created>
  <dc:creator>Δίας</dc:creator>
  <cp:lastModifiedBy>Δίας</cp:lastModifiedBy>
  <dcterms:modified xsi:type="dcterms:W3CDTF">2018-11-02T08:22:57Z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