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8CBF6" w14:textId="77777777" w:rsidR="00303352" w:rsidRPr="00BD76DB" w:rsidRDefault="00303352" w:rsidP="00303352">
      <w:pPr>
        <w:jc w:val="center"/>
        <w:rPr>
          <w:rFonts w:ascii="宋体" w:eastAsia="宋体" w:hAnsi="宋体"/>
          <w:b/>
          <w:sz w:val="44"/>
          <w:szCs w:val="44"/>
        </w:rPr>
      </w:pPr>
      <w:r w:rsidRPr="00BD76DB">
        <w:rPr>
          <w:rFonts w:ascii="宋体" w:eastAsia="宋体" w:hAnsi="宋体" w:hint="eastAsia"/>
          <w:b/>
          <w:sz w:val="44"/>
          <w:szCs w:val="44"/>
        </w:rPr>
        <w:t>甘做探测器上小小螺丝钉</w:t>
      </w:r>
    </w:p>
    <w:p w14:paraId="3D1B803F" w14:textId="7C604E06" w:rsidR="00D4168A" w:rsidRPr="00BD76DB" w:rsidRDefault="00303352" w:rsidP="00303352">
      <w:pPr>
        <w:jc w:val="center"/>
        <w:rPr>
          <w:rFonts w:ascii="仿宋_GB2312" w:eastAsia="仿宋_GB2312" w:hAnsi="宋体" w:hint="eastAsia"/>
          <w:b/>
          <w:sz w:val="32"/>
          <w:szCs w:val="32"/>
        </w:rPr>
      </w:pPr>
      <w:r w:rsidRPr="00BD76DB">
        <w:rPr>
          <w:rFonts w:ascii="仿宋_GB2312" w:eastAsia="仿宋_GB2312" w:hAnsi="宋体" w:hint="eastAsia"/>
          <w:b/>
          <w:sz w:val="32"/>
          <w:szCs w:val="32"/>
        </w:rPr>
        <w:t>空间支部胡一鸣</w:t>
      </w:r>
    </w:p>
    <w:p w14:paraId="2591941B" w14:textId="704EFB08" w:rsidR="00A672F0" w:rsidRDefault="008C181C" w:rsidP="00303352">
      <w:pPr>
        <w:jc w:val="center"/>
      </w:pPr>
      <w:r>
        <w:rPr>
          <w:noProof/>
        </w:rPr>
        <w:drawing>
          <wp:inline distT="0" distB="0" distL="0" distR="0" wp14:anchorId="21015F7D" wp14:editId="4CB9025F">
            <wp:extent cx="862089" cy="125759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920" cy="127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296B9" w14:textId="77777777" w:rsidR="00A672F0" w:rsidRDefault="00A672F0"/>
    <w:p w14:paraId="5D12B3A5" w14:textId="3FB14E73" w:rsidR="00332879" w:rsidRPr="00BD76DB" w:rsidRDefault="00332879" w:rsidP="00BD76DB">
      <w:pPr>
        <w:spacing w:line="520" w:lineRule="exact"/>
        <w:ind w:firstLineChars="202" w:firstLine="566"/>
        <w:rPr>
          <w:rFonts w:ascii="仿宋_GB2312" w:eastAsia="仿宋_GB2312" w:hAnsi="宋体" w:hint="eastAsia"/>
          <w:sz w:val="28"/>
          <w:szCs w:val="28"/>
        </w:rPr>
      </w:pPr>
      <w:r w:rsidRPr="00BD76DB">
        <w:rPr>
          <w:rFonts w:ascii="仿宋_GB2312" w:eastAsia="仿宋_GB2312" w:hAnsi="宋体" w:hint="eastAsia"/>
          <w:sz w:val="28"/>
          <w:szCs w:val="28"/>
        </w:rPr>
        <w:t>胡一鸣，男，汉族，</w:t>
      </w:r>
      <w:r w:rsidR="000D1421" w:rsidRPr="00BD76DB">
        <w:rPr>
          <w:rFonts w:ascii="仿宋_GB2312" w:eastAsia="仿宋_GB2312" w:hAnsi="宋体" w:hint="eastAsia"/>
          <w:sz w:val="28"/>
          <w:szCs w:val="28"/>
        </w:rPr>
        <w:t>江苏泰州人，</w:t>
      </w:r>
      <w:r w:rsidRPr="00BD76DB">
        <w:rPr>
          <w:rFonts w:ascii="仿宋_GB2312" w:eastAsia="仿宋_GB2312" w:hAnsi="宋体" w:hint="eastAsia"/>
          <w:sz w:val="28"/>
          <w:szCs w:val="28"/>
        </w:rPr>
        <w:t>中共党员。</w:t>
      </w:r>
      <w:r w:rsidR="000D1421" w:rsidRPr="00BD76DB">
        <w:rPr>
          <w:rFonts w:ascii="仿宋_GB2312" w:eastAsia="仿宋_GB2312" w:hAnsi="宋体" w:hint="eastAsia"/>
          <w:sz w:val="28"/>
          <w:szCs w:val="28"/>
        </w:rPr>
        <w:t>暗物质和空间天文实验室高级工程师</w:t>
      </w:r>
      <w:r w:rsidR="004A4411" w:rsidRPr="00BD76DB">
        <w:rPr>
          <w:rFonts w:ascii="仿宋_GB2312" w:eastAsia="仿宋_GB2312" w:hAnsi="宋体" w:hint="eastAsia"/>
          <w:sz w:val="28"/>
          <w:szCs w:val="28"/>
        </w:rPr>
        <w:t>，暗物质与空间天文党支部支部委员</w:t>
      </w:r>
      <w:r w:rsidRPr="00BD76DB">
        <w:rPr>
          <w:rFonts w:ascii="仿宋_GB2312" w:eastAsia="仿宋_GB2312" w:hAnsi="宋体" w:hint="eastAsia"/>
          <w:sz w:val="28"/>
          <w:szCs w:val="28"/>
        </w:rPr>
        <w:t>。</w:t>
      </w:r>
      <w:r w:rsidR="000D1421" w:rsidRPr="00BD76DB">
        <w:rPr>
          <w:rFonts w:ascii="仿宋_GB2312" w:eastAsia="仿宋_GB2312" w:hAnsi="宋体" w:hint="eastAsia"/>
          <w:sz w:val="28"/>
          <w:szCs w:val="28"/>
        </w:rPr>
        <w:t>2004年加入中国共产党。</w:t>
      </w:r>
    </w:p>
    <w:p w14:paraId="3182B335" w14:textId="758826C1" w:rsidR="00332879" w:rsidRPr="00BD76DB" w:rsidRDefault="000D1421" w:rsidP="00BD76DB">
      <w:pPr>
        <w:spacing w:line="520" w:lineRule="exact"/>
        <w:ind w:firstLineChars="202" w:firstLine="566"/>
        <w:rPr>
          <w:rFonts w:ascii="仿宋_GB2312" w:eastAsia="仿宋_GB2312" w:hAnsi="宋体" w:hint="eastAsia"/>
          <w:sz w:val="28"/>
          <w:szCs w:val="28"/>
        </w:rPr>
      </w:pPr>
      <w:r w:rsidRPr="00BD76DB">
        <w:rPr>
          <w:rFonts w:ascii="仿宋_GB2312" w:eastAsia="仿宋_GB2312" w:hAnsi="宋体" w:hint="eastAsia"/>
          <w:sz w:val="28"/>
          <w:szCs w:val="28"/>
        </w:rPr>
        <w:t>胡一鸣同志</w:t>
      </w:r>
      <w:r w:rsidR="00332879" w:rsidRPr="00BD76DB">
        <w:rPr>
          <w:rFonts w:ascii="仿宋_GB2312" w:eastAsia="仿宋_GB2312" w:hAnsi="宋体" w:hint="eastAsia"/>
          <w:sz w:val="28"/>
          <w:szCs w:val="28"/>
        </w:rPr>
        <w:t>思想上始终与党中央保持一致，坚持党的基本原则，</w:t>
      </w:r>
      <w:bookmarkStart w:id="0" w:name="_GoBack"/>
      <w:bookmarkEnd w:id="0"/>
      <w:r w:rsidR="00332879" w:rsidRPr="00BD76DB">
        <w:rPr>
          <w:rFonts w:ascii="仿宋_GB2312" w:eastAsia="仿宋_GB2312" w:hAnsi="宋体" w:hint="eastAsia"/>
          <w:sz w:val="28"/>
          <w:szCs w:val="28"/>
        </w:rPr>
        <w:t>拥护党和国家的路线、方针、政策，自觉把共产党员的先进性要求落实到日常工作中，发挥党员的先锋模范作用。</w:t>
      </w:r>
    </w:p>
    <w:p w14:paraId="7E21D22A" w14:textId="71FB54BA" w:rsidR="00332879" w:rsidRPr="00BD76DB" w:rsidRDefault="00332879" w:rsidP="00BD76DB">
      <w:pPr>
        <w:spacing w:line="520" w:lineRule="exact"/>
        <w:ind w:firstLineChars="202" w:firstLine="566"/>
        <w:rPr>
          <w:rFonts w:ascii="仿宋_GB2312" w:eastAsia="仿宋_GB2312" w:hAnsi="宋体" w:hint="eastAsia"/>
          <w:sz w:val="28"/>
          <w:szCs w:val="28"/>
        </w:rPr>
      </w:pPr>
      <w:r w:rsidRPr="00BD76DB">
        <w:rPr>
          <w:rFonts w:ascii="仿宋_GB2312" w:eastAsia="仿宋_GB2312" w:hAnsi="宋体" w:hint="eastAsia"/>
          <w:sz w:val="28"/>
          <w:szCs w:val="28"/>
        </w:rPr>
        <w:t>胡一鸣同志</w:t>
      </w:r>
      <w:r w:rsidR="001113A7" w:rsidRPr="00BD76DB">
        <w:rPr>
          <w:rFonts w:ascii="仿宋_GB2312" w:eastAsia="仿宋_GB2312" w:hAnsi="宋体" w:hint="eastAsia"/>
          <w:sz w:val="28"/>
          <w:szCs w:val="28"/>
        </w:rPr>
        <w:t>坚守在科研一线，</w:t>
      </w:r>
      <w:r w:rsidRPr="00BD76DB">
        <w:rPr>
          <w:rFonts w:ascii="仿宋_GB2312" w:eastAsia="仿宋_GB2312" w:hAnsi="宋体" w:hint="eastAsia"/>
          <w:sz w:val="28"/>
          <w:szCs w:val="28"/>
        </w:rPr>
        <w:t>先后参加嫦娥一号、二号伽马射线谱仪、嫦娥三号APXS谱仪、ATIC南极气球飞行实验、“悟空”号暗物质粒子探测卫星有效载荷、ASO-S先进天基太阳天文台有效载荷等多项研制任务。</w:t>
      </w:r>
      <w:r w:rsidR="001113A7" w:rsidRPr="00BD76DB">
        <w:rPr>
          <w:rFonts w:ascii="仿宋_GB2312" w:eastAsia="仿宋_GB2312" w:hAnsi="宋体" w:hint="eastAsia"/>
          <w:sz w:val="28"/>
          <w:szCs w:val="28"/>
        </w:rPr>
        <w:t>在</w:t>
      </w:r>
      <w:r w:rsidRPr="00BD76DB">
        <w:rPr>
          <w:rFonts w:ascii="仿宋_GB2312" w:eastAsia="仿宋_GB2312" w:hAnsi="宋体" w:hint="eastAsia"/>
          <w:sz w:val="28"/>
          <w:szCs w:val="28"/>
        </w:rPr>
        <w:t>暗物质粒子探测卫星的BGO量能器、星载伽马射线探测器等研制方面发挥了重要作用。</w:t>
      </w:r>
    </w:p>
    <w:p w14:paraId="068FAEF6" w14:textId="730D633B" w:rsidR="000D1421" w:rsidRPr="00BD76DB" w:rsidRDefault="00332879" w:rsidP="00BD76DB">
      <w:pPr>
        <w:spacing w:line="520" w:lineRule="exact"/>
        <w:ind w:firstLineChars="202" w:firstLine="566"/>
        <w:rPr>
          <w:rFonts w:ascii="仿宋_GB2312" w:eastAsia="仿宋_GB2312" w:hAnsi="宋体" w:hint="eastAsia"/>
          <w:sz w:val="28"/>
          <w:szCs w:val="28"/>
        </w:rPr>
      </w:pPr>
      <w:r w:rsidRPr="00BD76DB">
        <w:rPr>
          <w:rFonts w:ascii="仿宋_GB2312" w:eastAsia="仿宋_GB2312" w:hAnsi="宋体" w:hint="eastAsia"/>
          <w:sz w:val="28"/>
          <w:szCs w:val="28"/>
        </w:rPr>
        <w:t>胡一鸣</w:t>
      </w:r>
      <w:r w:rsidR="00EA0DFD" w:rsidRPr="00BD76DB">
        <w:rPr>
          <w:rFonts w:ascii="仿宋_GB2312" w:eastAsia="仿宋_GB2312" w:hAnsi="宋体" w:hint="eastAsia"/>
          <w:sz w:val="28"/>
          <w:szCs w:val="28"/>
        </w:rPr>
        <w:t>同志</w:t>
      </w:r>
      <w:r w:rsidRPr="00BD76DB">
        <w:rPr>
          <w:rFonts w:ascii="仿宋_GB2312" w:eastAsia="仿宋_GB2312" w:hAnsi="宋体" w:hint="eastAsia"/>
          <w:sz w:val="28"/>
          <w:szCs w:val="28"/>
        </w:rPr>
        <w:t>始终敢为人先、勇于吃苦，努力探索、积极创新，体现了中国天文工作者、中国青年应有的品质。</w:t>
      </w:r>
      <w:r w:rsidR="00EA0DFD" w:rsidRPr="00BD76DB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0D1421" w:rsidRPr="00BD76DB">
        <w:rPr>
          <w:rFonts w:ascii="仿宋_GB2312" w:eastAsia="仿宋_GB2312" w:hAnsi="宋体" w:hint="eastAsia"/>
          <w:sz w:val="28"/>
          <w:szCs w:val="28"/>
        </w:rPr>
        <w:t>“给我一张纸，我愿为画笔，为探测器描绘强健的身躯；给我一片天，我愿为螺钉，伴随探测器遨游浩瀚的太空”，是胡一鸣对事业不断追求的信念，也是在实现伟大中国梦实践中砥砺</w:t>
      </w:r>
      <w:proofErr w:type="gramStart"/>
      <w:r w:rsidR="000D1421" w:rsidRPr="00BD76DB">
        <w:rPr>
          <w:rFonts w:ascii="仿宋_GB2312" w:eastAsia="仿宋_GB2312" w:hAnsi="宋体" w:hint="eastAsia"/>
          <w:sz w:val="28"/>
          <w:szCs w:val="28"/>
        </w:rPr>
        <w:t>践行</w:t>
      </w:r>
      <w:proofErr w:type="gramEnd"/>
      <w:r w:rsidR="000D1421" w:rsidRPr="00BD76DB">
        <w:rPr>
          <w:rFonts w:ascii="仿宋_GB2312" w:eastAsia="仿宋_GB2312" w:hAnsi="宋体" w:hint="eastAsia"/>
          <w:sz w:val="28"/>
          <w:szCs w:val="28"/>
        </w:rPr>
        <w:t>的准则。</w:t>
      </w:r>
    </w:p>
    <w:p w14:paraId="7AA44A2C" w14:textId="5137BBE7" w:rsidR="00332879" w:rsidRPr="00BD76DB" w:rsidRDefault="00332879" w:rsidP="00BD76DB">
      <w:pPr>
        <w:spacing w:line="520" w:lineRule="exact"/>
        <w:rPr>
          <w:rFonts w:ascii="仿宋_GB2312" w:eastAsia="仿宋_GB2312" w:hint="eastAsia"/>
        </w:rPr>
      </w:pPr>
    </w:p>
    <w:sectPr w:rsidR="00332879" w:rsidRPr="00BD7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01533E" w14:textId="77777777" w:rsidR="003F7DBC" w:rsidRDefault="003F7DBC" w:rsidP="00332879">
      <w:r>
        <w:separator/>
      </w:r>
    </w:p>
  </w:endnote>
  <w:endnote w:type="continuationSeparator" w:id="0">
    <w:p w14:paraId="29E2C889" w14:textId="77777777" w:rsidR="003F7DBC" w:rsidRDefault="003F7DBC" w:rsidP="00332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04E57" w14:textId="77777777" w:rsidR="003F7DBC" w:rsidRDefault="003F7DBC" w:rsidP="00332879">
      <w:r>
        <w:separator/>
      </w:r>
    </w:p>
  </w:footnote>
  <w:footnote w:type="continuationSeparator" w:id="0">
    <w:p w14:paraId="15CC4B77" w14:textId="77777777" w:rsidR="003F7DBC" w:rsidRDefault="003F7DBC" w:rsidP="00332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D1"/>
    <w:rsid w:val="000B5B67"/>
    <w:rsid w:val="000D1421"/>
    <w:rsid w:val="001113A7"/>
    <w:rsid w:val="001206D1"/>
    <w:rsid w:val="00303352"/>
    <w:rsid w:val="00332879"/>
    <w:rsid w:val="003F7DBC"/>
    <w:rsid w:val="00496634"/>
    <w:rsid w:val="004A4411"/>
    <w:rsid w:val="00543266"/>
    <w:rsid w:val="00572E59"/>
    <w:rsid w:val="005E2B7F"/>
    <w:rsid w:val="008C181C"/>
    <w:rsid w:val="009A00BD"/>
    <w:rsid w:val="00A672F0"/>
    <w:rsid w:val="00B16C93"/>
    <w:rsid w:val="00BD76DB"/>
    <w:rsid w:val="00D4168A"/>
    <w:rsid w:val="00E46E3D"/>
    <w:rsid w:val="00EA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F20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8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2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28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28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28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D76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D76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8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2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28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28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28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D76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D76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陈红玲</cp:lastModifiedBy>
  <cp:revision>13</cp:revision>
  <dcterms:created xsi:type="dcterms:W3CDTF">2021-07-06T13:33:00Z</dcterms:created>
  <dcterms:modified xsi:type="dcterms:W3CDTF">2021-08-19T02:30:00Z</dcterms:modified>
</cp:coreProperties>
</file>