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11DC" w14:textId="569CA7A2" w:rsidR="00D66550" w:rsidRPr="00FC65E8" w:rsidRDefault="00DF36AC" w:rsidP="00D66550">
      <w:pPr>
        <w:pStyle w:val="1"/>
        <w:widowControl/>
        <w:shd w:val="clear" w:color="auto" w:fill="FFFFFF"/>
        <w:spacing w:beforeAutospacing="0" w:afterAutospacing="0"/>
        <w:jc w:val="center"/>
        <w:rPr>
          <w:rFonts w:hint="default"/>
          <w:bCs/>
          <w:sz w:val="44"/>
          <w:szCs w:val="44"/>
        </w:rPr>
      </w:pPr>
      <w:r>
        <w:rPr>
          <w:bCs/>
          <w:sz w:val="44"/>
          <w:szCs w:val="44"/>
        </w:rPr>
        <w:t>党性强 作风正 工作出色的党支部书记</w:t>
      </w:r>
    </w:p>
    <w:p w14:paraId="09D2EEBE" w14:textId="60FD0F75" w:rsidR="004425C1" w:rsidRPr="00FC65E8" w:rsidRDefault="00FC65E8" w:rsidP="00D66550">
      <w:pPr>
        <w:pStyle w:val="1"/>
        <w:widowControl/>
        <w:shd w:val="clear" w:color="auto" w:fill="FFFFFF"/>
        <w:spacing w:beforeAutospacing="0" w:afterAutospacing="0"/>
        <w:jc w:val="center"/>
        <w:rPr>
          <w:rFonts w:ascii="仿宋_GB2312" w:eastAsia="仿宋_GB2312"/>
          <w:bCs/>
          <w:sz w:val="32"/>
          <w:szCs w:val="32"/>
        </w:rPr>
      </w:pPr>
      <w:r w:rsidRPr="00FC65E8">
        <w:rPr>
          <w:rFonts w:ascii="仿宋_GB2312" w:eastAsia="仿宋_GB2312"/>
          <w:bCs/>
          <w:sz w:val="32"/>
          <w:szCs w:val="32"/>
        </w:rPr>
        <w:t>天力</w:t>
      </w:r>
      <w:r w:rsidR="00D66550" w:rsidRPr="00FC65E8">
        <w:rPr>
          <w:rFonts w:ascii="仿宋_GB2312" w:eastAsia="仿宋_GB2312"/>
          <w:bCs/>
          <w:sz w:val="32"/>
          <w:szCs w:val="32"/>
        </w:rPr>
        <w:t>支部</w:t>
      </w:r>
      <w:r w:rsidRPr="00FC65E8">
        <w:rPr>
          <w:rFonts w:ascii="仿宋_GB2312" w:eastAsia="仿宋_GB2312"/>
          <w:bCs/>
          <w:sz w:val="32"/>
          <w:szCs w:val="32"/>
        </w:rPr>
        <w:t xml:space="preserve"> </w:t>
      </w:r>
      <w:r w:rsidR="00D66550" w:rsidRPr="00FC65E8">
        <w:rPr>
          <w:rFonts w:ascii="仿宋_GB2312" w:eastAsia="仿宋_GB2312"/>
          <w:bCs/>
          <w:sz w:val="32"/>
          <w:szCs w:val="32"/>
        </w:rPr>
        <w:t>熊建宁</w:t>
      </w:r>
      <w:bookmarkStart w:id="0" w:name="_GoBack"/>
      <w:bookmarkEnd w:id="0"/>
    </w:p>
    <w:p w14:paraId="52EAA760" w14:textId="7BC80BEA" w:rsidR="00EC6D1F" w:rsidRDefault="00EC6D1F" w:rsidP="00D66550">
      <w:pPr>
        <w:jc w:val="center"/>
      </w:pPr>
      <w:r>
        <w:rPr>
          <w:rFonts w:ascii="Times New Roman" w:eastAsia="方正仿宋简体" w:hAnsi="Times New Roman" w:cs="Times New Roman"/>
          <w:b/>
          <w:noProof/>
          <w:sz w:val="24"/>
          <w:szCs w:val="24"/>
        </w:rPr>
        <w:drawing>
          <wp:inline distT="0" distB="0" distL="114300" distR="114300" wp14:anchorId="447E0DD0" wp14:editId="673832BA">
            <wp:extent cx="1267233" cy="1323975"/>
            <wp:effectExtent l="0" t="0" r="9525" b="0"/>
            <wp:docPr id="2" name="图片 2" descr="xjn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jn50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602" cy="13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C6C0" w14:textId="44CA9D79" w:rsidR="00EC6D1F" w:rsidRPr="00FC65E8" w:rsidRDefault="00EC6D1F" w:rsidP="00FC65E8">
      <w:pPr>
        <w:spacing w:line="520" w:lineRule="exact"/>
        <w:rPr>
          <w:rFonts w:ascii="仿宋_GB2312" w:eastAsia="仿宋_GB2312" w:hint="eastAsia"/>
        </w:rPr>
      </w:pPr>
    </w:p>
    <w:p w14:paraId="522B5673" w14:textId="4710501B" w:rsidR="003301AE" w:rsidRPr="00FC65E8" w:rsidRDefault="003301AE" w:rsidP="00FC65E8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bCs/>
          <w:kern w:val="44"/>
          <w:sz w:val="28"/>
          <w:szCs w:val="28"/>
        </w:rPr>
      </w:pPr>
      <w:r w:rsidRPr="00FC65E8">
        <w:rPr>
          <w:rFonts w:ascii="仿宋_GB2312" w:eastAsia="仿宋_GB2312" w:hAnsi="宋体" w:cs="Times New Roman" w:hint="eastAsia"/>
          <w:bCs/>
          <w:kern w:val="44"/>
          <w:sz w:val="28"/>
          <w:szCs w:val="28"/>
        </w:rPr>
        <w:t>熊建宁，男</w:t>
      </w:r>
      <w:r w:rsidR="00755919" w:rsidRPr="00FC65E8">
        <w:rPr>
          <w:rFonts w:ascii="仿宋_GB2312" w:eastAsia="仿宋_GB2312" w:hAnsi="宋体" w:cs="Times New Roman" w:hint="eastAsia"/>
          <w:bCs/>
          <w:kern w:val="44"/>
          <w:sz w:val="28"/>
          <w:szCs w:val="28"/>
        </w:rPr>
        <w:t>，汉族</w:t>
      </w:r>
      <w:r w:rsidRPr="00FC65E8">
        <w:rPr>
          <w:rFonts w:ascii="仿宋_GB2312" w:eastAsia="仿宋_GB2312" w:hAnsi="宋体" w:cs="Times New Roman" w:hint="eastAsia"/>
          <w:bCs/>
          <w:kern w:val="44"/>
          <w:sz w:val="28"/>
          <w:szCs w:val="28"/>
        </w:rPr>
        <w:t>，1971年11月生，江</w:t>
      </w:r>
      <w:r w:rsidR="00755919" w:rsidRPr="00FC65E8">
        <w:rPr>
          <w:rFonts w:ascii="仿宋_GB2312" w:eastAsia="仿宋_GB2312" w:hAnsi="宋体" w:cs="Times New Roman" w:hint="eastAsia"/>
          <w:bCs/>
          <w:kern w:val="44"/>
          <w:sz w:val="28"/>
          <w:szCs w:val="28"/>
        </w:rPr>
        <w:t>西</w:t>
      </w:r>
      <w:r w:rsidRPr="00FC65E8">
        <w:rPr>
          <w:rFonts w:ascii="仿宋_GB2312" w:eastAsia="仿宋_GB2312" w:hAnsi="宋体" w:cs="Times New Roman" w:hint="eastAsia"/>
          <w:bCs/>
          <w:kern w:val="44"/>
          <w:sz w:val="28"/>
          <w:szCs w:val="28"/>
        </w:rPr>
        <w:t>高安人，中共党员，硕士研究生，应用天体力学和空间目标与碎片研究部</w:t>
      </w:r>
      <w:r w:rsidR="0056306B" w:rsidRPr="00FC65E8">
        <w:rPr>
          <w:rFonts w:ascii="仿宋_GB2312" w:eastAsia="仿宋_GB2312" w:hAnsi="宋体" w:cs="Times New Roman" w:hint="eastAsia"/>
          <w:bCs/>
          <w:kern w:val="44"/>
          <w:sz w:val="28"/>
          <w:szCs w:val="28"/>
        </w:rPr>
        <w:t>研究员，</w:t>
      </w:r>
      <w:r w:rsidRPr="00FC65E8">
        <w:rPr>
          <w:rFonts w:ascii="仿宋_GB2312" w:eastAsia="仿宋_GB2312" w:hAnsi="宋体" w:cs="Times New Roman" w:hint="eastAsia"/>
          <w:bCs/>
          <w:kern w:val="44"/>
          <w:sz w:val="28"/>
          <w:szCs w:val="28"/>
        </w:rPr>
        <w:t>党支部书记。2000年6月加入中国共产党。</w:t>
      </w:r>
    </w:p>
    <w:p w14:paraId="24897F20" w14:textId="5D736C53" w:rsidR="00921A1C" w:rsidRPr="00FC65E8" w:rsidRDefault="004425C1" w:rsidP="00FC65E8">
      <w:pPr>
        <w:pStyle w:val="1"/>
        <w:widowControl/>
        <w:shd w:val="clear" w:color="auto" w:fill="FFFFFF"/>
        <w:spacing w:beforeAutospacing="0" w:afterAutospacing="0" w:line="520" w:lineRule="exact"/>
        <w:ind w:firstLineChars="200" w:firstLine="560"/>
        <w:jc w:val="both"/>
        <w:rPr>
          <w:rFonts w:ascii="仿宋_GB2312" w:eastAsia="仿宋_GB2312"/>
          <w:b w:val="0"/>
          <w:bCs/>
          <w:sz w:val="28"/>
          <w:szCs w:val="28"/>
        </w:rPr>
      </w:pPr>
      <w:r w:rsidRPr="00FC65E8">
        <w:rPr>
          <w:rFonts w:ascii="仿宋_GB2312" w:eastAsia="仿宋_GB2312"/>
          <w:b w:val="0"/>
          <w:bCs/>
          <w:sz w:val="28"/>
          <w:szCs w:val="28"/>
        </w:rPr>
        <w:t>熊建宁同志</w:t>
      </w:r>
      <w:r w:rsidR="005F448E" w:rsidRPr="00FC65E8">
        <w:rPr>
          <w:rFonts w:ascii="仿宋_GB2312" w:eastAsia="仿宋_GB2312"/>
          <w:b w:val="0"/>
          <w:bCs/>
          <w:sz w:val="28"/>
          <w:szCs w:val="28"/>
        </w:rPr>
        <w:t>在从事繁重科研任务的同时，</w:t>
      </w:r>
      <w:r w:rsidRPr="00FC65E8">
        <w:rPr>
          <w:rFonts w:ascii="仿宋_GB2312" w:eastAsia="仿宋_GB2312"/>
          <w:b w:val="0"/>
          <w:bCs/>
          <w:sz w:val="28"/>
          <w:szCs w:val="28"/>
        </w:rPr>
        <w:t>注重党建工作的理论学习</w:t>
      </w:r>
      <w:r w:rsidR="00443D27" w:rsidRPr="00FC65E8">
        <w:rPr>
          <w:rFonts w:ascii="仿宋_GB2312" w:eastAsia="仿宋_GB2312"/>
          <w:b w:val="0"/>
          <w:bCs/>
          <w:sz w:val="28"/>
          <w:szCs w:val="28"/>
        </w:rPr>
        <w:t>与实践</w:t>
      </w:r>
      <w:r w:rsidRPr="00FC65E8">
        <w:rPr>
          <w:rFonts w:ascii="仿宋_GB2312" w:eastAsia="仿宋_GB2312"/>
          <w:b w:val="0"/>
          <w:bCs/>
          <w:sz w:val="28"/>
          <w:szCs w:val="28"/>
        </w:rPr>
        <w:t>，积极主动参加党务专题培训班，</w:t>
      </w:r>
      <w:r w:rsidR="00921A1C" w:rsidRPr="00FC65E8">
        <w:rPr>
          <w:rFonts w:ascii="仿宋_GB2312" w:eastAsia="仿宋_GB2312"/>
          <w:b w:val="0"/>
          <w:bCs/>
          <w:sz w:val="28"/>
          <w:szCs w:val="28"/>
        </w:rPr>
        <w:t>夯实基层支部班子，坚持“三会一课”制度，规范支部工作</w:t>
      </w:r>
      <w:r w:rsidR="00443D27" w:rsidRPr="00FC65E8">
        <w:rPr>
          <w:rFonts w:ascii="仿宋_GB2312" w:eastAsia="仿宋_GB2312"/>
          <w:b w:val="0"/>
          <w:bCs/>
          <w:sz w:val="28"/>
          <w:szCs w:val="28"/>
        </w:rPr>
        <w:t>，</w:t>
      </w:r>
      <w:r w:rsidR="00921A1C" w:rsidRPr="00FC65E8">
        <w:rPr>
          <w:rFonts w:ascii="仿宋_GB2312" w:eastAsia="仿宋_GB2312"/>
          <w:b w:val="0"/>
          <w:bCs/>
          <w:sz w:val="28"/>
          <w:szCs w:val="28"/>
        </w:rPr>
        <w:t>创新支部理论学习、组织生活的新形式，利用先进的网络媒体工具，方便支部党员及时学习党中央、院、所发布的各种学习材料，加强了全体党员的凝聚力和向心力。</w:t>
      </w:r>
    </w:p>
    <w:p w14:paraId="0941E7CF" w14:textId="29DD04D5" w:rsidR="00921A1C" w:rsidRPr="00FC65E8" w:rsidRDefault="00E30A94" w:rsidP="00FC65E8">
      <w:pPr>
        <w:pStyle w:val="1"/>
        <w:widowControl/>
        <w:shd w:val="clear" w:color="auto" w:fill="FFFFFF"/>
        <w:spacing w:beforeAutospacing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FC65E8">
        <w:rPr>
          <w:rFonts w:ascii="仿宋_GB2312" w:eastAsia="仿宋_GB2312"/>
          <w:b w:val="0"/>
          <w:bCs/>
          <w:sz w:val="28"/>
          <w:szCs w:val="28"/>
        </w:rPr>
        <w:t>熊建宁同志在工作中发挥了先锋模范作用，紧密联系党员群众，</w:t>
      </w:r>
      <w:r w:rsidR="00921A1C" w:rsidRPr="00FC65E8">
        <w:rPr>
          <w:rFonts w:ascii="仿宋_GB2312" w:eastAsia="仿宋_GB2312"/>
          <w:b w:val="0"/>
          <w:bCs/>
          <w:sz w:val="28"/>
          <w:szCs w:val="28"/>
        </w:rPr>
        <w:t>关心科研人员</w:t>
      </w:r>
      <w:r w:rsidRPr="00FC65E8">
        <w:rPr>
          <w:rFonts w:ascii="仿宋_GB2312" w:eastAsia="仿宋_GB2312"/>
          <w:b w:val="0"/>
          <w:bCs/>
          <w:sz w:val="28"/>
          <w:szCs w:val="28"/>
        </w:rPr>
        <w:t>的</w:t>
      </w:r>
      <w:r w:rsidR="00921A1C" w:rsidRPr="00FC65E8">
        <w:rPr>
          <w:rFonts w:ascii="仿宋_GB2312" w:eastAsia="仿宋_GB2312"/>
          <w:b w:val="0"/>
          <w:bCs/>
          <w:sz w:val="28"/>
          <w:szCs w:val="28"/>
        </w:rPr>
        <w:t>工作生活</w:t>
      </w:r>
      <w:r w:rsidR="00443D27" w:rsidRPr="00FC65E8">
        <w:rPr>
          <w:rFonts w:ascii="仿宋_GB2312" w:eastAsia="仿宋_GB2312"/>
          <w:b w:val="0"/>
          <w:bCs/>
          <w:sz w:val="28"/>
          <w:szCs w:val="28"/>
        </w:rPr>
        <w:t>，</w:t>
      </w:r>
      <w:r w:rsidR="004425C1" w:rsidRPr="00FC65E8">
        <w:rPr>
          <w:rFonts w:ascii="仿宋_GB2312" w:eastAsia="仿宋_GB2312"/>
          <w:b w:val="0"/>
          <w:bCs/>
          <w:sz w:val="28"/>
          <w:szCs w:val="28"/>
        </w:rPr>
        <w:t>充分调动党员、群众的积极性，在科研一线形成了一支党性觉悟高、战斗力强、勇于创新的科研队伍。</w:t>
      </w:r>
      <w:r w:rsidR="00921A1C" w:rsidRPr="00FC65E8">
        <w:rPr>
          <w:rFonts w:ascii="仿宋_GB2312" w:eastAsia="仿宋_GB2312"/>
          <w:b w:val="0"/>
          <w:bCs/>
          <w:sz w:val="28"/>
          <w:szCs w:val="28"/>
        </w:rPr>
        <w:t>鼓励工作在科研一线、成绩突出、思想积极进步的科研人员加入党组织，打造了一支党性觉悟高、战斗力强、勇于创新的基层党组织队伍。</w:t>
      </w:r>
    </w:p>
    <w:p w14:paraId="378A3A6A" w14:textId="17CE6774" w:rsidR="004425C1" w:rsidRPr="00FC65E8" w:rsidRDefault="00E30A94" w:rsidP="00FC65E8">
      <w:pPr>
        <w:pStyle w:val="1"/>
        <w:widowControl/>
        <w:shd w:val="clear" w:color="auto" w:fill="FFFFFF"/>
        <w:spacing w:beforeAutospacing="0" w:afterAutospacing="0" w:line="520" w:lineRule="exact"/>
        <w:ind w:firstLineChars="200" w:firstLine="560"/>
        <w:jc w:val="both"/>
        <w:rPr>
          <w:rFonts w:ascii="仿宋_GB2312" w:eastAsia="仿宋_GB2312"/>
          <w:b w:val="0"/>
          <w:bCs/>
          <w:sz w:val="28"/>
          <w:szCs w:val="28"/>
        </w:rPr>
      </w:pPr>
      <w:r w:rsidRPr="00FC65E8">
        <w:rPr>
          <w:rFonts w:ascii="仿宋_GB2312" w:eastAsia="仿宋_GB2312"/>
          <w:b w:val="0"/>
          <w:bCs/>
          <w:sz w:val="28"/>
          <w:szCs w:val="28"/>
        </w:rPr>
        <w:t>熊建宁同志</w:t>
      </w:r>
      <w:r w:rsidR="004425C1" w:rsidRPr="00FC65E8">
        <w:rPr>
          <w:rFonts w:ascii="仿宋_GB2312" w:eastAsia="仿宋_GB2312"/>
          <w:b w:val="0"/>
          <w:bCs/>
          <w:sz w:val="28"/>
          <w:szCs w:val="28"/>
        </w:rPr>
        <w:t>在支部有序开展思想建设、组织建设、作风建设及制度建设，在科研工作中的严谨求实作风得到加强，基层党支部促进科研生产发展的作用取得了明显的成效。</w:t>
      </w:r>
    </w:p>
    <w:p w14:paraId="31D08790" w14:textId="77777777" w:rsidR="00155131" w:rsidRPr="004425C1" w:rsidRDefault="00155131"/>
    <w:sectPr w:rsidR="00155131" w:rsidRPr="00442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E2F01" w14:textId="77777777" w:rsidR="0083392D" w:rsidRDefault="0083392D" w:rsidP="00EC6D1F">
      <w:r>
        <w:separator/>
      </w:r>
    </w:p>
  </w:endnote>
  <w:endnote w:type="continuationSeparator" w:id="0">
    <w:p w14:paraId="4475AAFE" w14:textId="77777777" w:rsidR="0083392D" w:rsidRDefault="0083392D" w:rsidP="00E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48AE6" w14:textId="77777777" w:rsidR="0083392D" w:rsidRDefault="0083392D" w:rsidP="00EC6D1F">
      <w:r>
        <w:separator/>
      </w:r>
    </w:p>
  </w:footnote>
  <w:footnote w:type="continuationSeparator" w:id="0">
    <w:p w14:paraId="34E7B1F1" w14:textId="77777777" w:rsidR="0083392D" w:rsidRDefault="0083392D" w:rsidP="00EC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C1"/>
    <w:rsid w:val="00155131"/>
    <w:rsid w:val="002840B7"/>
    <w:rsid w:val="003301AE"/>
    <w:rsid w:val="004425C1"/>
    <w:rsid w:val="00443D27"/>
    <w:rsid w:val="0056306B"/>
    <w:rsid w:val="005F448E"/>
    <w:rsid w:val="00755919"/>
    <w:rsid w:val="0083392D"/>
    <w:rsid w:val="00921A1C"/>
    <w:rsid w:val="00AC2E86"/>
    <w:rsid w:val="00C25C5B"/>
    <w:rsid w:val="00D66550"/>
    <w:rsid w:val="00DF36AC"/>
    <w:rsid w:val="00E22A22"/>
    <w:rsid w:val="00E30A94"/>
    <w:rsid w:val="00EC6D1F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9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25C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25C1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C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D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65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65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25C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25C1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C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D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65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6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15</cp:revision>
  <dcterms:created xsi:type="dcterms:W3CDTF">2021-07-07T01:41:00Z</dcterms:created>
  <dcterms:modified xsi:type="dcterms:W3CDTF">2021-08-19T07:31:00Z</dcterms:modified>
</cp:coreProperties>
</file>