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8BA" w:rsidRPr="00CC4502" w:rsidRDefault="00CD0C2C">
      <w:pPr>
        <w:pStyle w:val="a3"/>
        <w:widowControl/>
        <w:jc w:val="center"/>
        <w:rPr>
          <w:rFonts w:ascii="方正小标宋简体" w:eastAsia="方正小标宋简体" w:hAnsi="宋体" w:cs="宋体"/>
          <w:sz w:val="32"/>
          <w:szCs w:val="32"/>
          <w:lang w:bidi="ar"/>
        </w:rPr>
      </w:pPr>
      <w:r w:rsidRPr="00CC4502">
        <w:rPr>
          <w:rFonts w:ascii="方正小标宋简体" w:eastAsia="方正小标宋简体" w:hint="eastAsia"/>
          <w:sz w:val="32"/>
          <w:szCs w:val="32"/>
        </w:rPr>
        <w:t>观看</w:t>
      </w:r>
      <w:r w:rsidRPr="00CC4502">
        <w:rPr>
          <w:rFonts w:ascii="方正小标宋简体" w:eastAsia="方正小标宋简体" w:hAnsi="宋体" w:cs="宋体" w:hint="eastAsia"/>
          <w:sz w:val="32"/>
          <w:szCs w:val="32"/>
          <w:lang w:bidi="ar"/>
        </w:rPr>
        <w:t>南仁东先进事迹报告会有感</w:t>
      </w:r>
    </w:p>
    <w:p w:rsidR="00CC4502" w:rsidRPr="00EB6CEE" w:rsidRDefault="00CC4502">
      <w:pPr>
        <w:pStyle w:val="a3"/>
        <w:widowControl/>
        <w:jc w:val="center"/>
        <w:rPr>
          <w:rFonts w:asciiTheme="minorEastAsia" w:hAnsiTheme="minorEastAsia"/>
        </w:rPr>
      </w:pPr>
      <w:r w:rsidRPr="00CC4502">
        <w:rPr>
          <w:rFonts w:asciiTheme="minorEastAsia" w:hAnsiTheme="minorEastAsia" w:cs="宋体" w:hint="eastAsia"/>
          <w:sz w:val="28"/>
          <w:szCs w:val="28"/>
          <w:lang w:bidi="ar"/>
        </w:rPr>
        <w:t xml:space="preserve"> </w:t>
      </w:r>
      <w:r w:rsidR="00EB6CEE" w:rsidRPr="00EB6CEE">
        <w:rPr>
          <w:rFonts w:asciiTheme="minorEastAsia" w:hAnsiTheme="minorEastAsia" w:cs="宋体" w:hint="eastAsia"/>
          <w:lang w:bidi="ar"/>
        </w:rPr>
        <w:t>行星支部</w:t>
      </w:r>
      <w:r w:rsidR="00EB6CEE" w:rsidRPr="00EB6CEE">
        <w:rPr>
          <w:rFonts w:asciiTheme="minorEastAsia" w:hAnsiTheme="minorEastAsia" w:cs="宋体" w:hint="eastAsia"/>
          <w:lang w:bidi="ar"/>
        </w:rPr>
        <w:t>书记</w:t>
      </w:r>
      <w:r w:rsidR="00EB6CEE" w:rsidRPr="00EB6CEE">
        <w:rPr>
          <w:rFonts w:asciiTheme="minorEastAsia" w:hAnsiTheme="minorEastAsia" w:cs="宋体" w:hint="eastAsia"/>
          <w:lang w:bidi="ar"/>
        </w:rPr>
        <w:t xml:space="preserve"> </w:t>
      </w:r>
      <w:r w:rsidRPr="00EB6CEE">
        <w:rPr>
          <w:rFonts w:asciiTheme="minorEastAsia" w:hAnsiTheme="minorEastAsia" w:cs="宋体" w:hint="eastAsia"/>
          <w:lang w:bidi="ar"/>
        </w:rPr>
        <w:t>赵海斌 研究员</w:t>
      </w:r>
      <w:bookmarkStart w:id="0" w:name="_GoBack"/>
      <w:bookmarkEnd w:id="0"/>
    </w:p>
    <w:p w:rsidR="004F28BA" w:rsidRDefault="00CD0C2C" w:rsidP="00CC4502">
      <w:pPr>
        <w:pStyle w:val="a3"/>
        <w:widowControl/>
        <w:ind w:firstLineChars="225" w:firstLine="540"/>
      </w:pPr>
      <w:r>
        <w:t>2017</w:t>
      </w:r>
      <w:r>
        <w:t>年</w:t>
      </w:r>
      <w:r>
        <w:t>10</w:t>
      </w:r>
      <w:r>
        <w:t>月</w:t>
      </w:r>
      <w:r>
        <w:t>10</w:t>
      </w:r>
      <w:r>
        <w:t>日，</w:t>
      </w:r>
      <w:r>
        <w:t>“</w:t>
      </w:r>
      <w:r>
        <w:t>中国天眼</w:t>
      </w:r>
      <w:r>
        <w:t>”FAST</w:t>
      </w:r>
      <w:r>
        <w:t>首次发布了的成果</w:t>
      </w:r>
      <w:r>
        <w:t>——“</w:t>
      </w:r>
      <w:r>
        <w:t>中国射电望远镜首次发现新脉冲星</w:t>
      </w:r>
      <w:r>
        <w:t>”</w:t>
      </w:r>
      <w:r>
        <w:t>，被澳大利亚帕克斯射电望远镜的科学主管乔治</w:t>
      </w:r>
      <w:r>
        <w:t>·</w:t>
      </w:r>
      <w:r>
        <w:t>霍布斯誉为</w:t>
      </w:r>
      <w:proofErr w:type="gramStart"/>
      <w:r>
        <w:t>”</w:t>
      </w:r>
      <w:proofErr w:type="gramEnd"/>
      <w:r>
        <w:t>这是国际天文学界目前最令人激动的事件之一</w:t>
      </w:r>
      <w:r>
        <w:t>“</w:t>
      </w:r>
      <w:r>
        <w:t>，让中国科学界站到全世界面前。在这个国人骄傲的成果面前，我们没有也不应该忘记</w:t>
      </w:r>
      <w:proofErr w:type="gramStart"/>
      <w:r>
        <w:t>”</w:t>
      </w:r>
      <w:proofErr w:type="gramEnd"/>
      <w:r>
        <w:t>中国天眼之父</w:t>
      </w:r>
      <w:r>
        <w:t>“——</w:t>
      </w:r>
      <w:r>
        <w:t>首席科学家、总工程师南仁东先生。这两个在</w:t>
      </w:r>
      <w:r>
        <w:t>1.6</w:t>
      </w:r>
      <w:r>
        <w:t>万光年外和</w:t>
      </w:r>
      <w:r>
        <w:t>4100</w:t>
      </w:r>
      <w:r>
        <w:t>光年外的脉冲信号，让中国自主设计制造的天文设备第一次发现脉冲星实现了零的突破，也成为对南仁东先生的最好告慰。</w:t>
      </w:r>
    </w:p>
    <w:p w:rsidR="004F28BA" w:rsidRDefault="00CD0C2C" w:rsidP="00CD0C2C">
      <w:pPr>
        <w:pStyle w:val="a3"/>
        <w:widowControl/>
        <w:ind w:firstLineChars="225" w:firstLine="540"/>
        <w:rPr>
          <w:rFonts w:ascii="宋体" w:eastAsia="宋体" w:hAnsi="宋体" w:cs="宋体"/>
          <w:lang w:bidi="ar"/>
        </w:rPr>
      </w:pPr>
      <w:r>
        <w:rPr>
          <w:rFonts w:ascii="宋体" w:eastAsia="宋体" w:hAnsi="宋体" w:cs="宋体"/>
          <w:lang w:bidi="ar"/>
        </w:rPr>
        <w:t>2017年10月11日下午，紫金山天文台党委组织了“南仁东先进事迹报告会”。这</w:t>
      </w:r>
      <w:proofErr w:type="gramStart"/>
      <w:r>
        <w:rPr>
          <w:rFonts w:ascii="宋体" w:eastAsia="宋体" w:hAnsi="宋体" w:cs="宋体"/>
          <w:lang w:bidi="ar"/>
        </w:rPr>
        <w:t>既是让</w:t>
      </w:r>
      <w:proofErr w:type="gramEnd"/>
      <w:r>
        <w:rPr>
          <w:rFonts w:ascii="宋体" w:eastAsia="宋体" w:hAnsi="宋体" w:cs="宋体"/>
          <w:lang w:bidi="ar"/>
        </w:rPr>
        <w:t>我们深入学习南仁东的爱国情怀、科学精神、高尚情操与杰出品格，牢固树立“四个意识”、增强“四个自信”，深刻认识建设世界科技强国的历史责任的一次活动，又是一次激发科技工作者创新热情和创造活力，为实现“率先行动”计划目标而奋力拼搏的动员会。</w:t>
      </w:r>
    </w:p>
    <w:p w:rsidR="004F28BA" w:rsidRDefault="00CD0C2C" w:rsidP="00CD0C2C">
      <w:pPr>
        <w:widowControl/>
        <w:ind w:firstLineChars="225" w:firstLine="540"/>
        <w:jc w:val="left"/>
        <w:rPr>
          <w:rFonts w:ascii="宋体" w:eastAsia="宋体" w:hAnsi="宋体" w:cs="宋体"/>
          <w:kern w:val="0"/>
          <w:sz w:val="24"/>
          <w:lang w:bidi="ar"/>
        </w:rPr>
      </w:pPr>
      <w:r>
        <w:rPr>
          <w:rFonts w:ascii="宋体" w:eastAsia="宋体" w:hAnsi="宋体" w:cs="宋体"/>
          <w:kern w:val="0"/>
          <w:sz w:val="24"/>
          <w:lang w:bidi="ar"/>
        </w:rPr>
        <w:t>南仁东先生是我国著名天文学家，是FAST工程的发起者和奠基人。自1994年起，他一直负责FAST的选址、预研究、立项、可行性研究及初步设计，编订了FAST科学目标；他大胆提出利用我国贵州省喀斯特洼地作为望远镜台址，并舍小家、顾大业，跋山涉水，在贵州大山深处奔波了12年；他全面指导FAST工程建设，主持攻克了索疲劳、动光缆等一系列技术难题，为FAST工程的顺利完成做出了卓越贡献；他虚怀若谷，视名利如粪土，一心扑在项目上，默默无闻地奉献在科研工作第一线。南仁东先生生前不止一次地说过，“人活着还是要做一点事”，而这句朴素的话也正是南仁东先生</w:t>
      </w:r>
      <w:hyperlink r:id="rId8" w:tgtFrame="/home/meteorzh/Documents\x/_blank" w:history="1">
        <w:r>
          <w:rPr>
            <w:rFonts w:ascii="宋体" w:eastAsia="宋体" w:hAnsi="宋体" w:cs="宋体"/>
            <w:kern w:val="0"/>
            <w:sz w:val="24"/>
            <w:lang w:bidi="ar"/>
          </w:rPr>
          <w:t>砥砺前行</w:t>
        </w:r>
      </w:hyperlink>
      <w:r>
        <w:rPr>
          <w:rFonts w:ascii="宋体" w:eastAsia="宋体" w:hAnsi="宋体" w:cs="宋体"/>
          <w:kern w:val="0"/>
          <w:sz w:val="24"/>
          <w:lang w:bidi="ar"/>
        </w:rPr>
        <w:t>的动力。</w:t>
      </w:r>
    </w:p>
    <w:p w:rsidR="004F28BA" w:rsidRDefault="00CD0C2C" w:rsidP="00CD0C2C">
      <w:pPr>
        <w:widowControl/>
        <w:ind w:firstLineChars="225" w:firstLine="540"/>
        <w:jc w:val="left"/>
        <w:rPr>
          <w:rFonts w:ascii="宋体" w:eastAsia="宋体" w:hAnsi="宋体" w:cs="宋体"/>
          <w:kern w:val="0"/>
          <w:sz w:val="24"/>
          <w:lang w:bidi="ar"/>
        </w:rPr>
      </w:pPr>
      <w:r>
        <w:rPr>
          <w:rFonts w:ascii="宋体" w:eastAsia="宋体" w:hAnsi="宋体" w:cs="宋体"/>
          <w:kern w:val="0"/>
          <w:sz w:val="24"/>
          <w:lang w:bidi="ar"/>
        </w:rPr>
        <w:t>南仁东先生是我国广大科研人员的杰出代表。在上世纪90年代，南仁东先生就毅然放弃国外的优厚待遇和良好的科研环境，因为他怀有</w:t>
      </w:r>
      <w:proofErr w:type="gramStart"/>
      <w:r>
        <w:rPr>
          <w:rFonts w:ascii="宋体" w:eastAsia="宋体" w:hAnsi="宋体" w:cs="宋体"/>
          <w:kern w:val="0"/>
          <w:sz w:val="24"/>
          <w:lang w:bidi="ar"/>
        </w:rPr>
        <w:t>一</w:t>
      </w:r>
      <w:proofErr w:type="gramEnd"/>
      <w:r>
        <w:rPr>
          <w:rFonts w:ascii="宋体" w:eastAsia="宋体" w:hAnsi="宋体" w:cs="宋体"/>
          <w:kern w:val="0"/>
          <w:sz w:val="24"/>
          <w:lang w:bidi="ar"/>
        </w:rPr>
        <w:t>个把中国的射电天文带入世界科技强国的梦想，因为他想把毕生的学识带给祖国和人民，正是这种</w:t>
      </w:r>
      <w:r>
        <w:rPr>
          <w:rFonts w:ascii="宋体" w:eastAsia="宋体" w:hAnsi="宋体" w:cs="宋体" w:hint="eastAsia"/>
          <w:kern w:val="0"/>
          <w:sz w:val="24"/>
          <w:lang w:bidi="ar"/>
        </w:rPr>
        <w:t>胸怀祖国、服务人民的爱国情怀</w:t>
      </w:r>
      <w:r>
        <w:rPr>
          <w:rFonts w:ascii="宋体" w:eastAsia="宋体" w:hAnsi="宋体" w:cs="宋体"/>
          <w:kern w:val="0"/>
          <w:sz w:val="24"/>
          <w:lang w:bidi="ar"/>
        </w:rPr>
        <w:t>驱使他回到了还相对贫瘠的祖国。回国后他首先</w:t>
      </w:r>
      <w:r>
        <w:rPr>
          <w:rFonts w:ascii="宋体" w:eastAsia="宋体" w:hAnsi="宋体" w:cs="宋体" w:hint="eastAsia"/>
          <w:kern w:val="0"/>
          <w:sz w:val="24"/>
          <w:lang w:bidi="ar"/>
        </w:rPr>
        <w:t>提出建设</w:t>
      </w:r>
      <w:r>
        <w:rPr>
          <w:rFonts w:ascii="宋体" w:eastAsia="宋体" w:hAnsi="宋体" w:cs="宋体"/>
          <w:kern w:val="0"/>
          <w:sz w:val="24"/>
          <w:lang w:bidi="ar"/>
        </w:rPr>
        <w:t>世界最大的</w:t>
      </w:r>
      <w:r>
        <w:rPr>
          <w:rFonts w:ascii="宋体" w:eastAsia="宋体" w:hAnsi="宋体" w:cs="宋体" w:hint="eastAsia"/>
          <w:kern w:val="0"/>
          <w:sz w:val="24"/>
          <w:lang w:bidi="ar"/>
        </w:rPr>
        <w:t>射电望远镜的概念，</w:t>
      </w:r>
      <w:r>
        <w:rPr>
          <w:rFonts w:ascii="宋体" w:eastAsia="宋体" w:hAnsi="宋体" w:cs="宋体"/>
          <w:kern w:val="0"/>
          <w:sz w:val="24"/>
          <w:lang w:bidi="ar"/>
        </w:rPr>
        <w:t>从</w:t>
      </w:r>
      <w:r>
        <w:rPr>
          <w:rFonts w:ascii="宋体" w:eastAsia="宋体" w:hAnsi="宋体" w:cs="宋体" w:hint="eastAsia"/>
          <w:kern w:val="0"/>
          <w:sz w:val="24"/>
          <w:lang w:bidi="ar"/>
        </w:rPr>
        <w:t>艰难的选址，到</w:t>
      </w:r>
      <w:r>
        <w:rPr>
          <w:rFonts w:ascii="宋体" w:eastAsia="宋体" w:hAnsi="宋体" w:cs="宋体"/>
          <w:kern w:val="0"/>
          <w:sz w:val="24"/>
          <w:lang w:bidi="ar"/>
        </w:rPr>
        <w:t>一个又一个的</w:t>
      </w:r>
      <w:r>
        <w:rPr>
          <w:rFonts w:ascii="宋体" w:eastAsia="宋体" w:hAnsi="宋体" w:cs="宋体" w:hint="eastAsia"/>
          <w:kern w:val="0"/>
          <w:sz w:val="24"/>
          <w:lang w:bidi="ar"/>
        </w:rPr>
        <w:t>攻克技术难题，</w:t>
      </w:r>
      <w:r>
        <w:rPr>
          <w:rFonts w:ascii="宋体" w:eastAsia="宋体" w:hAnsi="宋体" w:cs="宋体"/>
          <w:kern w:val="0"/>
          <w:sz w:val="24"/>
          <w:lang w:bidi="ar"/>
        </w:rPr>
        <w:t>几十年</w:t>
      </w:r>
      <w:r>
        <w:rPr>
          <w:rFonts w:ascii="宋体" w:eastAsia="宋体" w:hAnsi="宋体" w:cs="宋体" w:hint="eastAsia"/>
          <w:kern w:val="0"/>
          <w:sz w:val="24"/>
          <w:lang w:bidi="ar"/>
        </w:rPr>
        <w:t>如一日，</w:t>
      </w:r>
      <w:r>
        <w:rPr>
          <w:rFonts w:ascii="宋体" w:eastAsia="宋体" w:hAnsi="宋体" w:cs="宋体"/>
          <w:kern w:val="0"/>
          <w:sz w:val="24"/>
          <w:lang w:bidi="ar"/>
        </w:rPr>
        <w:t>终于建成了</w:t>
      </w:r>
      <w:r>
        <w:rPr>
          <w:rFonts w:ascii="宋体" w:eastAsia="宋体" w:hAnsi="宋体" w:cs="宋体" w:hint="eastAsia"/>
          <w:kern w:val="0"/>
          <w:sz w:val="24"/>
          <w:lang w:bidi="ar"/>
        </w:rPr>
        <w:t>“中国天眼”</w:t>
      </w:r>
      <w:r>
        <w:rPr>
          <w:rFonts w:ascii="宋体" w:eastAsia="宋体" w:hAnsi="宋体" w:cs="宋体"/>
          <w:kern w:val="0"/>
          <w:sz w:val="24"/>
          <w:lang w:bidi="ar"/>
        </w:rPr>
        <w:t>，这和他始终秉承的</w:t>
      </w:r>
      <w:r>
        <w:rPr>
          <w:rFonts w:ascii="宋体" w:eastAsia="宋体" w:hAnsi="宋体" w:cs="宋体" w:hint="eastAsia"/>
          <w:kern w:val="0"/>
          <w:sz w:val="24"/>
          <w:lang w:bidi="ar"/>
        </w:rPr>
        <w:t>敢为人先、坚毅执着的科学精神</w:t>
      </w:r>
      <w:r>
        <w:rPr>
          <w:rFonts w:ascii="宋体" w:eastAsia="宋体" w:hAnsi="宋体" w:cs="宋体"/>
          <w:kern w:val="0"/>
          <w:sz w:val="24"/>
          <w:lang w:bidi="ar"/>
        </w:rPr>
        <w:t>是无法分开的</w:t>
      </w:r>
      <w:r>
        <w:rPr>
          <w:rFonts w:ascii="宋体" w:eastAsia="宋体" w:hAnsi="宋体" w:cs="宋体" w:hint="eastAsia"/>
          <w:kern w:val="0"/>
          <w:sz w:val="24"/>
          <w:lang w:bidi="ar"/>
        </w:rPr>
        <w:t>。</w:t>
      </w:r>
      <w:r>
        <w:rPr>
          <w:rFonts w:ascii="宋体" w:eastAsia="宋体" w:hAnsi="宋体" w:cs="宋体"/>
          <w:kern w:val="0"/>
          <w:sz w:val="24"/>
          <w:lang w:bidi="ar"/>
        </w:rPr>
        <w:t>而南仁东先生心中甚至有</w:t>
      </w:r>
      <w:r>
        <w:rPr>
          <w:rFonts w:ascii="宋体" w:eastAsia="宋体" w:hAnsi="宋体" w:cs="宋体" w:hint="eastAsia"/>
          <w:kern w:val="0"/>
          <w:sz w:val="24"/>
          <w:lang w:bidi="ar"/>
        </w:rPr>
        <w:t>“为下一代科学家建设好FAST”</w:t>
      </w:r>
      <w:r>
        <w:rPr>
          <w:rFonts w:ascii="宋体" w:eastAsia="宋体" w:hAnsi="宋体" w:cs="宋体"/>
          <w:kern w:val="0"/>
          <w:sz w:val="24"/>
          <w:lang w:bidi="ar"/>
        </w:rPr>
        <w:t>的信念，在</w:t>
      </w:r>
      <w:r>
        <w:rPr>
          <w:rFonts w:ascii="宋体" w:eastAsia="宋体" w:hAnsi="宋体" w:cs="宋体" w:hint="eastAsia"/>
          <w:kern w:val="0"/>
          <w:sz w:val="24"/>
          <w:lang w:bidi="ar"/>
        </w:rPr>
        <w:t>个人名利得失</w:t>
      </w:r>
      <w:r>
        <w:rPr>
          <w:rFonts w:ascii="宋体" w:eastAsia="宋体" w:hAnsi="宋体" w:cs="宋体"/>
          <w:kern w:val="0"/>
          <w:sz w:val="24"/>
          <w:lang w:bidi="ar"/>
        </w:rPr>
        <w:t>上</w:t>
      </w:r>
      <w:r>
        <w:rPr>
          <w:rFonts w:ascii="宋体" w:eastAsia="宋体" w:hAnsi="宋体" w:cs="宋体" w:hint="eastAsia"/>
          <w:kern w:val="0"/>
          <w:sz w:val="24"/>
          <w:lang w:bidi="ar"/>
        </w:rPr>
        <w:t>从不计较，在成绩面前始终保持着特有的谦逊低调</w:t>
      </w:r>
      <w:r>
        <w:rPr>
          <w:rFonts w:ascii="宋体" w:eastAsia="宋体" w:hAnsi="宋体" w:cs="宋体"/>
          <w:kern w:val="0"/>
          <w:sz w:val="24"/>
          <w:lang w:bidi="ar"/>
        </w:rPr>
        <w:t>，体现了</w:t>
      </w:r>
      <w:r>
        <w:rPr>
          <w:rFonts w:ascii="宋体" w:eastAsia="宋体" w:hAnsi="宋体" w:cs="宋体" w:hint="eastAsia"/>
          <w:kern w:val="0"/>
          <w:sz w:val="24"/>
          <w:lang w:bidi="ar"/>
        </w:rPr>
        <w:t>他淡泊名利、忘我奉献的高尚情操。</w:t>
      </w:r>
      <w:r>
        <w:rPr>
          <w:rFonts w:ascii="宋体" w:eastAsia="宋体" w:hAnsi="宋体" w:cs="宋体"/>
          <w:kern w:val="0"/>
          <w:sz w:val="24"/>
          <w:lang w:bidi="ar"/>
        </w:rPr>
        <w:t>FAST项目是一个极其复杂的系统工程，在</w:t>
      </w:r>
      <w:r>
        <w:rPr>
          <w:rFonts w:ascii="宋体" w:eastAsia="宋体" w:hAnsi="宋体" w:cs="宋体" w:hint="eastAsia"/>
          <w:kern w:val="0"/>
          <w:sz w:val="24"/>
          <w:lang w:bidi="ar"/>
        </w:rPr>
        <w:t>科研工作中他</w:t>
      </w:r>
      <w:r>
        <w:rPr>
          <w:rFonts w:ascii="宋体" w:eastAsia="宋体" w:hAnsi="宋体" w:cs="宋体"/>
          <w:kern w:val="0"/>
          <w:sz w:val="24"/>
          <w:lang w:bidi="ar"/>
        </w:rPr>
        <w:t>总是</w:t>
      </w:r>
      <w:r>
        <w:rPr>
          <w:rFonts w:ascii="宋体" w:eastAsia="宋体" w:hAnsi="宋体" w:cs="宋体" w:hint="eastAsia"/>
          <w:kern w:val="0"/>
          <w:sz w:val="24"/>
          <w:lang w:bidi="ar"/>
        </w:rPr>
        <w:t>积极听取技术人员的意见，努力发现他们建议中的闪光点</w:t>
      </w:r>
      <w:r>
        <w:rPr>
          <w:rFonts w:ascii="宋体" w:eastAsia="宋体" w:hAnsi="宋体" w:cs="宋体"/>
          <w:kern w:val="0"/>
          <w:sz w:val="24"/>
          <w:lang w:bidi="ar"/>
        </w:rPr>
        <w:t>；</w:t>
      </w:r>
      <w:r>
        <w:rPr>
          <w:rFonts w:ascii="宋体" w:eastAsia="宋体" w:hAnsi="宋体" w:cs="宋体" w:hint="eastAsia"/>
          <w:kern w:val="0"/>
          <w:sz w:val="24"/>
          <w:lang w:bidi="ar"/>
        </w:rPr>
        <w:t>在施工现场，他带领大家对每一张图纸仔细审核、反复测算</w:t>
      </w:r>
      <w:r>
        <w:rPr>
          <w:rFonts w:ascii="宋体" w:eastAsia="宋体" w:hAnsi="宋体" w:cs="宋体"/>
          <w:kern w:val="0"/>
          <w:sz w:val="24"/>
          <w:lang w:bidi="ar"/>
        </w:rPr>
        <w:t>，这正是</w:t>
      </w:r>
      <w:r>
        <w:rPr>
          <w:rFonts w:ascii="宋体" w:eastAsia="宋体" w:hAnsi="宋体" w:cs="宋体" w:hint="eastAsia"/>
          <w:kern w:val="0"/>
          <w:sz w:val="24"/>
          <w:lang w:bidi="ar"/>
        </w:rPr>
        <w:t>他真诚质朴、精益求精的杰出品格</w:t>
      </w:r>
      <w:r>
        <w:rPr>
          <w:rFonts w:ascii="宋体" w:eastAsia="宋体" w:hAnsi="宋体" w:cs="宋体"/>
          <w:kern w:val="0"/>
          <w:sz w:val="24"/>
          <w:lang w:bidi="ar"/>
        </w:rPr>
        <w:t>的体现</w:t>
      </w:r>
      <w:r>
        <w:rPr>
          <w:rFonts w:ascii="宋体" w:eastAsia="宋体" w:hAnsi="宋体" w:cs="宋体" w:hint="eastAsia"/>
          <w:kern w:val="0"/>
          <w:sz w:val="24"/>
          <w:lang w:bidi="ar"/>
        </w:rPr>
        <w:t>。</w:t>
      </w:r>
    </w:p>
    <w:p w:rsidR="004F28BA" w:rsidRDefault="00CD0C2C" w:rsidP="00CD0C2C">
      <w:pPr>
        <w:pStyle w:val="a3"/>
        <w:widowControl/>
        <w:ind w:firstLineChars="225" w:firstLine="540"/>
      </w:pPr>
      <w:r>
        <w:t>通过观看了南仁东先生先进事迹和精神品格，结合深入学习和贯彻习近平总书记</w:t>
      </w:r>
      <w:r>
        <w:t>“7.26”</w:t>
      </w:r>
      <w:r>
        <w:t>重要讲话精神和关于中科院工作重要讲话，作为一名普通的科研工作者，我们要不断领会以习近平总书记为核心的党中央关于科技创新的新思想新论断新要求，不断认识中科院作为国家战略科技力量在建设世界科技强国中义不容辞的历史责任，不断对</w:t>
      </w:r>
      <w:proofErr w:type="gramStart"/>
      <w:r>
        <w:t>标落实习近</w:t>
      </w:r>
      <w:proofErr w:type="gramEnd"/>
      <w:r>
        <w:t>平总书记对科技创新提出的一系列具体要</w:t>
      </w:r>
      <w:r>
        <w:lastRenderedPageBreak/>
        <w:t>求，不忘初心，牢记使命，大胆探索，锐意创新，立足岗位，无私奉献。</w:t>
      </w:r>
      <w:r>
        <w:rPr>
          <w:rFonts w:ascii="宋体" w:eastAsia="宋体" w:hAnsi="宋体" w:cs="宋体"/>
          <w:lang w:bidi="ar"/>
        </w:rPr>
        <w:t>作为一名新时期的共产党员，我们要以“奉献不言苦，追求无止境”为人生格言，进一步加强学习，严于律己，时刻牢记党的教导，加倍努力工作，提高自我的思想觉悟和业务水平，</w:t>
      </w:r>
      <w:proofErr w:type="gramStart"/>
      <w:r>
        <w:rPr>
          <w:rFonts w:ascii="宋体" w:eastAsia="宋体" w:hAnsi="宋体" w:cs="宋体"/>
          <w:lang w:bidi="ar"/>
        </w:rPr>
        <w:t>以南仁</w:t>
      </w:r>
      <w:proofErr w:type="gramEnd"/>
      <w:r>
        <w:rPr>
          <w:rFonts w:ascii="宋体" w:eastAsia="宋体" w:hAnsi="宋体" w:cs="宋体"/>
          <w:lang w:bidi="ar"/>
        </w:rPr>
        <w:t>东先生的精神为指引，做一名名副其实的“四有”党员，做一名精益求精的科研人员。</w:t>
      </w:r>
    </w:p>
    <w:sectPr w:rsidR="004F28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62D" w:rsidRDefault="005D662D" w:rsidP="00EB6CEE">
      <w:r>
        <w:separator/>
      </w:r>
    </w:p>
  </w:endnote>
  <w:endnote w:type="continuationSeparator" w:id="0">
    <w:p w:rsidR="005D662D" w:rsidRDefault="005D662D" w:rsidP="00EB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62D" w:rsidRDefault="005D662D" w:rsidP="00EB6CEE">
      <w:r>
        <w:separator/>
      </w:r>
    </w:p>
  </w:footnote>
  <w:footnote w:type="continuationSeparator" w:id="0">
    <w:p w:rsidR="005D662D" w:rsidRDefault="005D662D" w:rsidP="00EB6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B23A4"/>
    <w:rsid w:val="004F28BA"/>
    <w:rsid w:val="005D662D"/>
    <w:rsid w:val="00CC4502"/>
    <w:rsid w:val="00CD0C2C"/>
    <w:rsid w:val="00EB6CEE"/>
    <w:rsid w:val="7EFB23A4"/>
    <w:rsid w:val="7F772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EB6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B6CEE"/>
    <w:rPr>
      <w:rFonts w:asciiTheme="minorHAnsi" w:eastAsiaTheme="minorEastAsia" w:hAnsiTheme="minorHAnsi" w:cstheme="minorBidi"/>
      <w:kern w:val="2"/>
      <w:sz w:val="18"/>
      <w:szCs w:val="18"/>
    </w:rPr>
  </w:style>
  <w:style w:type="paragraph" w:styleId="a6">
    <w:name w:val="footer"/>
    <w:basedOn w:val="a"/>
    <w:link w:val="Char0"/>
    <w:rsid w:val="00EB6CEE"/>
    <w:pPr>
      <w:tabs>
        <w:tab w:val="center" w:pos="4153"/>
        <w:tab w:val="right" w:pos="8306"/>
      </w:tabs>
      <w:snapToGrid w:val="0"/>
      <w:jc w:val="left"/>
    </w:pPr>
    <w:rPr>
      <w:sz w:val="18"/>
      <w:szCs w:val="18"/>
    </w:rPr>
  </w:style>
  <w:style w:type="character" w:customStyle="1" w:styleId="Char0">
    <w:name w:val="页脚 Char"/>
    <w:basedOn w:val="a0"/>
    <w:link w:val="a6"/>
    <w:rsid w:val="00EB6CE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EB6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B6CEE"/>
    <w:rPr>
      <w:rFonts w:asciiTheme="minorHAnsi" w:eastAsiaTheme="minorEastAsia" w:hAnsiTheme="minorHAnsi" w:cstheme="minorBidi"/>
      <w:kern w:val="2"/>
      <w:sz w:val="18"/>
      <w:szCs w:val="18"/>
    </w:rPr>
  </w:style>
  <w:style w:type="paragraph" w:styleId="a6">
    <w:name w:val="footer"/>
    <w:basedOn w:val="a"/>
    <w:link w:val="Char0"/>
    <w:rsid w:val="00EB6CEE"/>
    <w:pPr>
      <w:tabs>
        <w:tab w:val="center" w:pos="4153"/>
        <w:tab w:val="right" w:pos="8306"/>
      </w:tabs>
      <w:snapToGrid w:val="0"/>
      <w:jc w:val="left"/>
    </w:pPr>
    <w:rPr>
      <w:sz w:val="18"/>
      <w:szCs w:val="18"/>
    </w:rPr>
  </w:style>
  <w:style w:type="character" w:customStyle="1" w:styleId="Char0">
    <w:name w:val="页脚 Char"/>
    <w:basedOn w:val="a0"/>
    <w:link w:val="a6"/>
    <w:rsid w:val="00EB6CE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aidu.com/link?url=okZvr09gtdTNhkeXDnA1p34rhmp5BFw9oBe528ExqxzSoh1yDUgxV1oEnezJfjKjzqxnl_w9OqJxaTCKoRVnG_"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meteorzh</dc:creator>
  <cp:lastModifiedBy>unknown</cp:lastModifiedBy>
  <cp:revision>3</cp:revision>
  <dcterms:created xsi:type="dcterms:W3CDTF">2017-10-16T14:51:00Z</dcterms:created>
  <dcterms:modified xsi:type="dcterms:W3CDTF">2017-10-17T09:03:00Z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2052-10.1.0.5672</vt:lpwstr>
  </property>
</Properties>
</file>