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76" w:rsidRDefault="008D26C7">
      <w:pPr>
        <w:pStyle w:val="1"/>
        <w:jc w:val="center"/>
      </w:pPr>
      <w:r>
        <w:rPr>
          <w:rFonts w:hint="eastAsia"/>
        </w:rPr>
        <w:t>免疫工具</w:t>
      </w:r>
      <w:bookmarkStart w:id="0" w:name="_GoBack"/>
      <w:bookmarkEnd w:id="0"/>
      <w:r>
        <w:rPr>
          <w:rFonts w:hint="eastAsia"/>
        </w:rPr>
        <w:t>使用方法</w:t>
      </w:r>
    </w:p>
    <w:p w:rsidR="00E35C76" w:rsidRDefault="008D26C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右键程序，选择以管理员身份运行</w:t>
      </w:r>
    </w:p>
    <w:p w:rsidR="00E35C76" w:rsidRDefault="008D26C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2790190" cy="2257425"/>
            <wp:effectExtent l="0" t="0" r="1016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76" w:rsidRDefault="00E35C76">
      <w:pPr>
        <w:rPr>
          <w:sz w:val="28"/>
          <w:szCs w:val="28"/>
        </w:rPr>
      </w:pPr>
    </w:p>
    <w:p w:rsidR="00E35C76" w:rsidRDefault="008D26C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根据个人业务需求选择：</w:t>
      </w:r>
    </w:p>
    <w:p w:rsidR="00E35C76" w:rsidRDefault="008D26C7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只关闭端口，点击“设置增强免疫”，并按软件提示重启计算机即可。</w:t>
      </w:r>
    </w:p>
    <w:p w:rsidR="00E35C76" w:rsidRDefault="008D26C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3333750" cy="3114040"/>
            <wp:effectExtent l="0" t="0" r="0" b="1016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76" w:rsidRDefault="00E35C76">
      <w:pPr>
        <w:rPr>
          <w:sz w:val="28"/>
          <w:szCs w:val="28"/>
        </w:rPr>
      </w:pPr>
    </w:p>
    <w:p w:rsidR="00E35C76" w:rsidRDefault="00E35C76">
      <w:pPr>
        <w:rPr>
          <w:sz w:val="28"/>
          <w:szCs w:val="28"/>
        </w:rPr>
      </w:pPr>
    </w:p>
    <w:p w:rsidR="00E35C76" w:rsidRDefault="008D26C7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需要关闭服务和端口，点击“设置增强免疫”和禁用服务免疫汇总的“设置免疫”，并按软件提示重启计算机即可。</w:t>
      </w:r>
    </w:p>
    <w:p w:rsidR="00E35C76" w:rsidRDefault="008D26C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3904615" cy="5047615"/>
            <wp:effectExtent l="0" t="0" r="635" b="6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76" w:rsidRDefault="00E35C76">
      <w:pPr>
        <w:rPr>
          <w:sz w:val="28"/>
          <w:szCs w:val="28"/>
        </w:rPr>
      </w:pPr>
    </w:p>
    <w:p w:rsidR="00E35C76" w:rsidRDefault="00E35C76"/>
    <w:p w:rsidR="00E35C76" w:rsidRDefault="00E35C76"/>
    <w:sectPr w:rsidR="00E3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8607D"/>
    <w:multiLevelType w:val="singleLevel"/>
    <w:tmpl w:val="5918607D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9186193"/>
    <w:multiLevelType w:val="singleLevel"/>
    <w:tmpl w:val="5918619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8D26C7"/>
    <w:rsid w:val="00E35C76"/>
    <w:rsid w:val="3E906720"/>
    <w:rsid w:val="6BA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42446D-E18B-4BEC-8740-F2A84119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Hanji Shen</cp:lastModifiedBy>
  <cp:revision>2</cp:revision>
  <dcterms:created xsi:type="dcterms:W3CDTF">2017-05-15T01:26:00Z</dcterms:created>
  <dcterms:modified xsi:type="dcterms:W3CDTF">2017-05-15T01:26:00Z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