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52555" w14:textId="3B087C7C" w:rsidR="00CD1B5D" w:rsidRDefault="00CD1B5D" w:rsidP="002A1DCB">
      <w:pPr>
        <w:spacing w:beforeLines="50" w:before="287" w:after="100" w:afterAutospacing="1" w:line="4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附件二 </w:t>
      </w:r>
    </w:p>
    <w:p w14:paraId="515FC74A" w14:textId="2F0E9B36" w:rsidR="001622D2" w:rsidRDefault="001622D2" w:rsidP="002A1DCB">
      <w:pPr>
        <w:spacing w:beforeLines="50" w:before="287" w:after="100" w:afterAutospacing="1" w:line="440" w:lineRule="exact"/>
        <w:jc w:val="center"/>
        <w:rPr>
          <w:rFonts w:ascii="黑体" w:eastAsia="黑体" w:hAnsi="黑体"/>
          <w:sz w:val="32"/>
          <w:szCs w:val="32"/>
        </w:rPr>
      </w:pPr>
      <w:r w:rsidRPr="00ED19B8">
        <w:rPr>
          <w:rFonts w:ascii="黑体" w:eastAsia="黑体" w:hAnsi="黑体" w:hint="eastAsia"/>
          <w:sz w:val="32"/>
          <w:szCs w:val="32"/>
        </w:rPr>
        <w:t xml:space="preserve"> 岗位聘用的实施操作</w:t>
      </w:r>
    </w:p>
    <w:p w14:paraId="5CF6784D" w14:textId="5A6B1331" w:rsidR="00E96DF6" w:rsidRPr="006B4A7D" w:rsidRDefault="00E96DF6" w:rsidP="002A1DCB">
      <w:pPr>
        <w:pStyle w:val="a3"/>
        <w:numPr>
          <w:ilvl w:val="0"/>
          <w:numId w:val="11"/>
        </w:numPr>
        <w:spacing w:beforeLines="50" w:before="287" w:after="100" w:afterAutospacing="1" w:line="440" w:lineRule="exact"/>
        <w:ind w:left="567" w:firstLineChars="0" w:hanging="567"/>
        <w:rPr>
          <w:sz w:val="24"/>
          <w:szCs w:val="24"/>
        </w:rPr>
      </w:pPr>
      <w:r w:rsidRPr="006B4A7D">
        <w:rPr>
          <w:rFonts w:hint="eastAsia"/>
          <w:sz w:val="24"/>
          <w:szCs w:val="24"/>
        </w:rPr>
        <w:t>岗位聘用的具体程序按照《中国科学院人员聘用</w:t>
      </w:r>
      <w:r w:rsidR="00C76AB1">
        <w:rPr>
          <w:rFonts w:hint="eastAsia"/>
          <w:sz w:val="24"/>
          <w:szCs w:val="24"/>
        </w:rPr>
        <w:t>制度实施</w:t>
      </w:r>
      <w:r w:rsidRPr="006B4A7D">
        <w:rPr>
          <w:rFonts w:hint="eastAsia"/>
          <w:sz w:val="24"/>
          <w:szCs w:val="24"/>
        </w:rPr>
        <w:t>办法》（科发人字</w:t>
      </w:r>
      <w:r w:rsidR="00E97EF2" w:rsidRPr="006B4A7D">
        <w:rPr>
          <w:sz w:val="24"/>
          <w:szCs w:val="24"/>
        </w:rPr>
        <w:t>〔</w:t>
      </w:r>
      <w:r w:rsidR="00E97EF2" w:rsidRPr="006B4A7D">
        <w:rPr>
          <w:rFonts w:hint="eastAsia"/>
          <w:sz w:val="24"/>
          <w:szCs w:val="24"/>
        </w:rPr>
        <w:t>2016</w:t>
      </w:r>
      <w:r w:rsidR="00E97EF2" w:rsidRPr="006B4A7D">
        <w:rPr>
          <w:sz w:val="24"/>
          <w:szCs w:val="24"/>
        </w:rPr>
        <w:t>〕</w:t>
      </w:r>
      <w:r w:rsidR="00C76AB1">
        <w:rPr>
          <w:rFonts w:hint="eastAsia"/>
          <w:sz w:val="24"/>
          <w:szCs w:val="24"/>
        </w:rPr>
        <w:t>2</w:t>
      </w:r>
      <w:r w:rsidRPr="006B4A7D">
        <w:rPr>
          <w:rFonts w:hint="eastAsia"/>
          <w:sz w:val="24"/>
          <w:szCs w:val="24"/>
        </w:rPr>
        <w:t>号）的规定执行。</w:t>
      </w:r>
      <w:r w:rsidR="000067E2" w:rsidRPr="006B4A7D">
        <w:rPr>
          <w:rFonts w:hint="eastAsia"/>
          <w:sz w:val="24"/>
          <w:szCs w:val="24"/>
        </w:rPr>
        <w:t xml:space="preserve"> </w:t>
      </w:r>
      <w:r w:rsidR="00AC1EFA" w:rsidRPr="006B4A7D">
        <w:rPr>
          <w:rFonts w:hint="eastAsia"/>
          <w:sz w:val="24"/>
          <w:szCs w:val="24"/>
        </w:rPr>
        <w:t xml:space="preserve"> </w:t>
      </w:r>
    </w:p>
    <w:p w14:paraId="1C0A6D40" w14:textId="1037B463" w:rsidR="00AC1EFA" w:rsidRDefault="00E96DF6" w:rsidP="002A1DCB">
      <w:pPr>
        <w:pStyle w:val="a3"/>
        <w:numPr>
          <w:ilvl w:val="0"/>
          <w:numId w:val="11"/>
        </w:numPr>
        <w:spacing w:beforeLines="50" w:before="287" w:after="100" w:afterAutospacing="1" w:line="440" w:lineRule="exact"/>
        <w:ind w:left="567" w:firstLineChars="0" w:hanging="567"/>
        <w:rPr>
          <w:sz w:val="24"/>
          <w:szCs w:val="24"/>
        </w:rPr>
      </w:pPr>
      <w:r w:rsidRPr="006B4A7D">
        <w:rPr>
          <w:rFonts w:hint="eastAsia"/>
          <w:sz w:val="24"/>
          <w:szCs w:val="24"/>
        </w:rPr>
        <w:t>中级及</w:t>
      </w:r>
      <w:r w:rsidR="00AF685A" w:rsidRPr="006B4A7D">
        <w:rPr>
          <w:rFonts w:hint="eastAsia"/>
          <w:sz w:val="24"/>
          <w:szCs w:val="24"/>
        </w:rPr>
        <w:t>以下各等级</w:t>
      </w:r>
      <w:r w:rsidR="001622D2" w:rsidRPr="006B4A7D">
        <w:rPr>
          <w:rFonts w:hint="eastAsia"/>
          <w:sz w:val="24"/>
          <w:szCs w:val="24"/>
        </w:rPr>
        <w:t>的聘用逐年进行。</w:t>
      </w:r>
    </w:p>
    <w:p w14:paraId="78BC5DE0" w14:textId="2412782E" w:rsidR="00CD1B5D" w:rsidRDefault="00CD1B5D" w:rsidP="002A1DCB">
      <w:pPr>
        <w:pStyle w:val="a3"/>
        <w:numPr>
          <w:ilvl w:val="0"/>
          <w:numId w:val="11"/>
        </w:numPr>
        <w:spacing w:beforeLines="50" w:before="287" w:after="100" w:afterAutospacing="1" w:line="440" w:lineRule="exact"/>
        <w:ind w:left="567" w:firstLineChars="0" w:hanging="567"/>
        <w:rPr>
          <w:sz w:val="24"/>
          <w:szCs w:val="24"/>
        </w:rPr>
      </w:pPr>
      <w:r w:rsidRPr="00CD1B5D">
        <w:rPr>
          <w:rFonts w:hint="eastAsia"/>
          <w:sz w:val="24"/>
          <w:szCs w:val="24"/>
        </w:rPr>
        <w:t>在专业技术各等级间的竞聘应是连续的，且默认为竞聘上一等级内的最低小级，规定的符合放宽任职条件和年限情形的除外。</w:t>
      </w:r>
    </w:p>
    <w:p w14:paraId="69496DC1" w14:textId="77777777" w:rsidR="009222AA" w:rsidRDefault="00CD1B5D" w:rsidP="009222AA">
      <w:pPr>
        <w:pStyle w:val="a3"/>
        <w:numPr>
          <w:ilvl w:val="0"/>
          <w:numId w:val="11"/>
        </w:numPr>
        <w:spacing w:beforeLines="50" w:before="287" w:after="100" w:afterAutospacing="1" w:line="440" w:lineRule="exact"/>
        <w:ind w:left="567" w:firstLineChars="0" w:hanging="567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为</w:t>
      </w:r>
      <w:r w:rsidRPr="006B4A7D">
        <w:rPr>
          <w:rFonts w:ascii="Times New Roman" w:hAnsi="Times New Roman" w:hint="eastAsia"/>
          <w:sz w:val="24"/>
          <w:szCs w:val="24"/>
        </w:rPr>
        <w:t>规范</w:t>
      </w:r>
      <w:r w:rsidR="009222AA">
        <w:rPr>
          <w:rFonts w:ascii="Times New Roman" w:hAnsi="Times New Roman"/>
          <w:sz w:val="24"/>
          <w:szCs w:val="24"/>
        </w:rPr>
        <w:t>竞聘秩序，专业技术各等级岗位聘用均实行</w:t>
      </w:r>
      <w:proofErr w:type="gramStart"/>
      <w:r w:rsidR="009222AA">
        <w:rPr>
          <w:rFonts w:ascii="Times New Roman" w:hAnsi="Times New Roman"/>
          <w:sz w:val="24"/>
          <w:szCs w:val="24"/>
        </w:rPr>
        <w:t>有限次</w:t>
      </w:r>
      <w:proofErr w:type="gramEnd"/>
      <w:r w:rsidR="009222AA">
        <w:rPr>
          <w:rFonts w:ascii="Times New Roman" w:hAnsi="Times New Roman"/>
          <w:sz w:val="24"/>
          <w:szCs w:val="24"/>
        </w:rPr>
        <w:t>竞聘</w:t>
      </w:r>
      <w:r w:rsidR="009222AA">
        <w:rPr>
          <w:rFonts w:ascii="Times New Roman" w:hAnsi="Times New Roman" w:hint="eastAsia"/>
          <w:sz w:val="24"/>
          <w:szCs w:val="24"/>
        </w:rPr>
        <w:t>：</w:t>
      </w:r>
    </w:p>
    <w:p w14:paraId="12600297" w14:textId="3A1E9BC6" w:rsidR="00CD1B5D" w:rsidRDefault="009222AA" w:rsidP="009222AA">
      <w:pPr>
        <w:pStyle w:val="a3"/>
        <w:numPr>
          <w:ilvl w:val="3"/>
          <w:numId w:val="12"/>
        </w:numPr>
        <w:spacing w:beforeLines="50" w:before="287" w:after="100" w:afterAutospacing="1" w:line="440" w:lineRule="exact"/>
        <w:ind w:left="993" w:firstLineChars="0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中级</w:t>
      </w:r>
      <w:r>
        <w:rPr>
          <w:rFonts w:ascii="Times New Roman" w:hAnsi="Times New Roman" w:hint="eastAsia"/>
          <w:sz w:val="24"/>
          <w:szCs w:val="24"/>
        </w:rPr>
        <w:t>岗位</w:t>
      </w:r>
      <w:r w:rsidR="002153F8">
        <w:rPr>
          <w:rFonts w:ascii="Times New Roman" w:hAnsi="Times New Roman" w:hint="eastAsia"/>
          <w:sz w:val="24"/>
          <w:szCs w:val="24"/>
        </w:rPr>
        <w:t>等级</w:t>
      </w:r>
      <w:r w:rsidR="00CD1B5D" w:rsidRPr="006B4A7D">
        <w:rPr>
          <w:rFonts w:ascii="Times New Roman" w:hAnsi="Times New Roman"/>
          <w:sz w:val="24"/>
          <w:szCs w:val="24"/>
        </w:rPr>
        <w:t>内竞聘限</w:t>
      </w:r>
      <w:r w:rsidR="00CD1B5D" w:rsidRPr="006B4A7D">
        <w:rPr>
          <w:rFonts w:ascii="Times New Roman" w:hAnsi="Times New Roman"/>
          <w:sz w:val="24"/>
          <w:szCs w:val="24"/>
        </w:rPr>
        <w:t>3</w:t>
      </w:r>
      <w:r w:rsidR="00CD1B5D" w:rsidRPr="006B4A7D">
        <w:rPr>
          <w:rFonts w:ascii="Times New Roman" w:hAnsi="Times New Roman"/>
          <w:sz w:val="24"/>
          <w:szCs w:val="24"/>
        </w:rPr>
        <w:t>次</w:t>
      </w:r>
      <w:r w:rsidR="00CD1B5D" w:rsidRPr="006B4A7D">
        <w:rPr>
          <w:rFonts w:ascii="Times New Roman" w:hAnsi="Times New Roman" w:hint="eastAsia"/>
          <w:sz w:val="24"/>
          <w:szCs w:val="24"/>
        </w:rPr>
        <w:t>，即：中级三级竞聘二级或一级累计限</w:t>
      </w:r>
      <w:r w:rsidR="00CD1B5D" w:rsidRPr="006B4A7D">
        <w:rPr>
          <w:rFonts w:ascii="Times New Roman" w:hAnsi="Times New Roman" w:hint="eastAsia"/>
          <w:sz w:val="24"/>
          <w:szCs w:val="24"/>
        </w:rPr>
        <w:t>3</w:t>
      </w:r>
      <w:r w:rsidR="00CD1B5D" w:rsidRPr="006B4A7D">
        <w:rPr>
          <w:rFonts w:ascii="Times New Roman" w:hAnsi="Times New Roman" w:hint="eastAsia"/>
          <w:sz w:val="24"/>
          <w:szCs w:val="24"/>
        </w:rPr>
        <w:t>次，中级二级竞聘一级限</w:t>
      </w:r>
      <w:r w:rsidR="00CD1B5D" w:rsidRPr="006B4A7D">
        <w:rPr>
          <w:rFonts w:ascii="Times New Roman" w:hAnsi="Times New Roman" w:hint="eastAsia"/>
          <w:sz w:val="24"/>
          <w:szCs w:val="24"/>
        </w:rPr>
        <w:t>3</w:t>
      </w:r>
      <w:r w:rsidR="00CD1B5D" w:rsidRPr="006B4A7D">
        <w:rPr>
          <w:rFonts w:ascii="Times New Roman" w:hAnsi="Times New Roman" w:hint="eastAsia"/>
          <w:sz w:val="24"/>
          <w:szCs w:val="24"/>
        </w:rPr>
        <w:t>次</w:t>
      </w:r>
      <w:r w:rsidR="00CD1B5D" w:rsidRPr="006B4A7D">
        <w:rPr>
          <w:rFonts w:ascii="Times New Roman" w:hAnsi="Times New Roman"/>
          <w:sz w:val="24"/>
          <w:szCs w:val="24"/>
        </w:rPr>
        <w:t>；</w:t>
      </w:r>
    </w:p>
    <w:p w14:paraId="5265CB94" w14:textId="39938E1E" w:rsidR="00CD1B5D" w:rsidRPr="006B4A7D" w:rsidRDefault="00CD1B5D" w:rsidP="002A1DCB">
      <w:pPr>
        <w:pStyle w:val="a3"/>
        <w:numPr>
          <w:ilvl w:val="3"/>
          <w:numId w:val="12"/>
        </w:numPr>
        <w:spacing w:beforeLines="50" w:before="287" w:after="100" w:afterAutospacing="1" w:line="440" w:lineRule="exact"/>
        <w:ind w:left="993" w:firstLineChars="0" w:hanging="426"/>
        <w:rPr>
          <w:rFonts w:ascii="Times New Roman" w:hAnsi="Times New Roman"/>
          <w:sz w:val="24"/>
          <w:szCs w:val="24"/>
        </w:rPr>
      </w:pPr>
      <w:r w:rsidRPr="006B4A7D">
        <w:rPr>
          <w:rFonts w:ascii="Times New Roman" w:hAnsi="Times New Roman" w:hint="eastAsia"/>
          <w:sz w:val="24"/>
          <w:szCs w:val="24"/>
        </w:rPr>
        <w:t>初级二级竞聘一级限</w:t>
      </w:r>
      <w:r w:rsidRPr="006B4A7D">
        <w:rPr>
          <w:rFonts w:ascii="Times New Roman" w:hAnsi="Times New Roman" w:hint="eastAsia"/>
          <w:sz w:val="24"/>
          <w:szCs w:val="24"/>
        </w:rPr>
        <w:t>2</w:t>
      </w:r>
      <w:r w:rsidRPr="006B4A7D">
        <w:rPr>
          <w:rFonts w:ascii="Times New Roman" w:hAnsi="Times New Roman" w:hint="eastAsia"/>
          <w:sz w:val="24"/>
          <w:szCs w:val="24"/>
        </w:rPr>
        <w:t>次</w:t>
      </w:r>
      <w:r w:rsidRPr="006B4A7D">
        <w:rPr>
          <w:rFonts w:ascii="Times New Roman" w:hAnsi="Times New Roman"/>
          <w:sz w:val="24"/>
          <w:szCs w:val="24"/>
        </w:rPr>
        <w:t>。</w:t>
      </w:r>
    </w:p>
    <w:p w14:paraId="0CB179FB" w14:textId="77777777" w:rsidR="00CD1B5D" w:rsidRPr="00CD1B5D" w:rsidRDefault="00CD1B5D" w:rsidP="002153F8">
      <w:pPr>
        <w:pStyle w:val="a3"/>
        <w:numPr>
          <w:ilvl w:val="0"/>
          <w:numId w:val="11"/>
        </w:numPr>
        <w:spacing w:beforeLines="50" w:before="287" w:after="100" w:afterAutospacing="1" w:line="440" w:lineRule="exact"/>
        <w:ind w:left="567" w:firstLineChars="0" w:hanging="567"/>
        <w:rPr>
          <w:rFonts w:ascii="Times New Roman" w:hAnsi="Times New Roman"/>
          <w:sz w:val="24"/>
          <w:szCs w:val="24"/>
        </w:rPr>
      </w:pPr>
      <w:r w:rsidRPr="00CD1B5D">
        <w:rPr>
          <w:rFonts w:ascii="Times New Roman" w:hAnsi="Times New Roman" w:hint="eastAsia"/>
          <w:sz w:val="24"/>
          <w:szCs w:val="24"/>
        </w:rPr>
        <w:t>任</w:t>
      </w:r>
      <w:bookmarkStart w:id="0" w:name="_GoBack"/>
      <w:bookmarkEnd w:id="0"/>
      <w:r w:rsidRPr="00CD1B5D">
        <w:rPr>
          <w:rFonts w:ascii="Times New Roman" w:hAnsi="Times New Roman" w:hint="eastAsia"/>
          <w:sz w:val="24"/>
          <w:szCs w:val="24"/>
        </w:rPr>
        <w:t>现岗位期间，年度考核有</w:t>
      </w:r>
      <w:r w:rsidRPr="00CD1B5D">
        <w:rPr>
          <w:rFonts w:ascii="Times New Roman" w:hAnsi="Times New Roman" w:hint="eastAsia"/>
          <w:sz w:val="24"/>
          <w:szCs w:val="24"/>
        </w:rPr>
        <w:t>1</w:t>
      </w:r>
      <w:r w:rsidRPr="00CD1B5D">
        <w:rPr>
          <w:rFonts w:ascii="Times New Roman" w:hAnsi="Times New Roman" w:hint="eastAsia"/>
          <w:sz w:val="24"/>
          <w:szCs w:val="24"/>
        </w:rPr>
        <w:t>次基本合格的，相应的可竞聘次数减少</w:t>
      </w:r>
      <w:r w:rsidRPr="00CD1B5D">
        <w:rPr>
          <w:rFonts w:ascii="Times New Roman" w:hAnsi="Times New Roman" w:hint="eastAsia"/>
          <w:sz w:val="24"/>
          <w:szCs w:val="24"/>
        </w:rPr>
        <w:t>1</w:t>
      </w:r>
      <w:r w:rsidRPr="00CD1B5D">
        <w:rPr>
          <w:rFonts w:ascii="Times New Roman" w:hAnsi="Times New Roman" w:hint="eastAsia"/>
          <w:sz w:val="24"/>
          <w:szCs w:val="24"/>
        </w:rPr>
        <w:t>次；年度考核连续</w:t>
      </w:r>
      <w:r w:rsidRPr="00CD1B5D">
        <w:rPr>
          <w:rFonts w:ascii="Times New Roman" w:hAnsi="Times New Roman" w:hint="eastAsia"/>
          <w:sz w:val="24"/>
          <w:szCs w:val="24"/>
        </w:rPr>
        <w:t>2</w:t>
      </w:r>
      <w:r w:rsidRPr="00CD1B5D">
        <w:rPr>
          <w:rFonts w:ascii="Times New Roman" w:hAnsi="Times New Roman" w:hint="eastAsia"/>
          <w:sz w:val="24"/>
          <w:szCs w:val="24"/>
        </w:rPr>
        <w:t>次基本合格或有</w:t>
      </w:r>
      <w:r w:rsidRPr="00CD1B5D">
        <w:rPr>
          <w:rFonts w:ascii="Times New Roman" w:hAnsi="Times New Roman" w:hint="eastAsia"/>
          <w:sz w:val="24"/>
          <w:szCs w:val="24"/>
        </w:rPr>
        <w:t>1</w:t>
      </w:r>
      <w:r w:rsidRPr="00CD1B5D">
        <w:rPr>
          <w:rFonts w:ascii="Times New Roman" w:hAnsi="Times New Roman" w:hint="eastAsia"/>
          <w:sz w:val="24"/>
          <w:szCs w:val="24"/>
        </w:rPr>
        <w:t>次不合格情形的，取消自触发条件起</w:t>
      </w:r>
      <w:r w:rsidRPr="00CD1B5D">
        <w:rPr>
          <w:rFonts w:ascii="Times New Roman" w:hAnsi="Times New Roman" w:hint="eastAsia"/>
          <w:sz w:val="24"/>
          <w:szCs w:val="24"/>
        </w:rPr>
        <w:t>3</w:t>
      </w:r>
      <w:r w:rsidRPr="00CD1B5D">
        <w:rPr>
          <w:rFonts w:ascii="Times New Roman" w:hAnsi="Times New Roman" w:hint="eastAsia"/>
          <w:sz w:val="24"/>
          <w:szCs w:val="24"/>
        </w:rPr>
        <w:t>年内跨等级竞聘资格，等级内可竞聘次数减少</w:t>
      </w:r>
      <w:r w:rsidRPr="00CD1B5D">
        <w:rPr>
          <w:rFonts w:ascii="Times New Roman" w:hAnsi="Times New Roman"/>
          <w:sz w:val="24"/>
          <w:szCs w:val="24"/>
        </w:rPr>
        <w:t>1</w:t>
      </w:r>
      <w:r w:rsidRPr="00CD1B5D">
        <w:rPr>
          <w:rFonts w:ascii="Times New Roman" w:hAnsi="Times New Roman" w:hint="eastAsia"/>
          <w:sz w:val="24"/>
          <w:szCs w:val="24"/>
        </w:rPr>
        <w:t>次；有</w:t>
      </w:r>
      <w:r w:rsidRPr="00CD1B5D">
        <w:rPr>
          <w:rFonts w:ascii="Times New Roman" w:hAnsi="Times New Roman" w:hint="eastAsia"/>
          <w:sz w:val="24"/>
          <w:szCs w:val="24"/>
        </w:rPr>
        <w:t>2</w:t>
      </w:r>
      <w:r w:rsidRPr="00CD1B5D">
        <w:rPr>
          <w:rFonts w:ascii="Times New Roman" w:hAnsi="Times New Roman" w:hint="eastAsia"/>
          <w:sz w:val="24"/>
          <w:szCs w:val="24"/>
        </w:rPr>
        <w:t>次年度考核不合格情形的，单位将调整其岗位，不服从岗位调整或仍然不能胜任新岗位的，单位将与其解除聘用合同。</w:t>
      </w:r>
    </w:p>
    <w:p w14:paraId="3585175B" w14:textId="77777777" w:rsidR="00CD1B5D" w:rsidRDefault="00CD1B5D" w:rsidP="002A1DCB">
      <w:pPr>
        <w:widowControl/>
        <w:spacing w:beforeLines="50" w:before="287" w:after="100" w:afterAutospacing="1" w:line="440" w:lineRule="exact"/>
        <w:jc w:val="left"/>
        <w:rPr>
          <w:sz w:val="24"/>
          <w:szCs w:val="24"/>
        </w:rPr>
      </w:pPr>
    </w:p>
    <w:p w14:paraId="4DDDDC05" w14:textId="77777777" w:rsidR="00CD1B5D" w:rsidRDefault="00CD1B5D" w:rsidP="002A1DCB">
      <w:pPr>
        <w:widowControl/>
        <w:spacing w:beforeLines="50" w:before="287" w:after="100" w:afterAutospacing="1" w:line="440" w:lineRule="exact"/>
        <w:jc w:val="left"/>
        <w:rPr>
          <w:sz w:val="24"/>
          <w:szCs w:val="24"/>
        </w:rPr>
      </w:pPr>
    </w:p>
    <w:sectPr w:rsidR="00CD1B5D" w:rsidSect="00CD1B5D">
      <w:footerReference w:type="default" r:id="rId9"/>
      <w:pgSz w:w="11906" w:h="16838" w:code="9"/>
      <w:pgMar w:top="1135" w:right="1800" w:bottom="284" w:left="1800" w:header="851" w:footer="170" w:gutter="0"/>
      <w:cols w:space="425"/>
      <w:docGrid w:type="linesAndChars" w:linePitch="574" w:charSpace="26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BACB7" w14:textId="77777777" w:rsidR="00AE0A6A" w:rsidRDefault="00AE0A6A" w:rsidP="006A2E9D">
      <w:r>
        <w:separator/>
      </w:r>
    </w:p>
  </w:endnote>
  <w:endnote w:type="continuationSeparator" w:id="0">
    <w:p w14:paraId="59CC511E" w14:textId="77777777" w:rsidR="00AE0A6A" w:rsidRDefault="00AE0A6A" w:rsidP="006A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2F0EB" w14:textId="48F6A099" w:rsidR="007A03F6" w:rsidRDefault="007A03F6" w:rsidP="001A5EC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047AA" w14:textId="77777777" w:rsidR="00AE0A6A" w:rsidRDefault="00AE0A6A" w:rsidP="006A2E9D">
      <w:r>
        <w:separator/>
      </w:r>
    </w:p>
  </w:footnote>
  <w:footnote w:type="continuationSeparator" w:id="0">
    <w:p w14:paraId="062B2DFF" w14:textId="77777777" w:rsidR="00AE0A6A" w:rsidRDefault="00AE0A6A" w:rsidP="006A2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D5B"/>
    <w:multiLevelType w:val="hybridMultilevel"/>
    <w:tmpl w:val="E5ACB5B8"/>
    <w:lvl w:ilvl="0" w:tplc="0409000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1" w:tplc="04090017">
      <w:start w:val="1"/>
      <w:numFmt w:val="chineseCountingThousand"/>
      <w:lvlText w:val="(%2)"/>
      <w:lvlJc w:val="left"/>
      <w:pPr>
        <w:ind w:left="2258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7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1">
    <w:nsid w:val="0C4F7541"/>
    <w:multiLevelType w:val="hybridMultilevel"/>
    <w:tmpl w:val="51AE111A"/>
    <w:lvl w:ilvl="0" w:tplc="6C36D8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5929A2"/>
    <w:multiLevelType w:val="hybridMultilevel"/>
    <w:tmpl w:val="BA1ECA7C"/>
    <w:lvl w:ilvl="0" w:tplc="C08A12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05C5816"/>
    <w:multiLevelType w:val="hybridMultilevel"/>
    <w:tmpl w:val="1BE43F92"/>
    <w:lvl w:ilvl="0" w:tplc="267A72A2">
      <w:start w:val="1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4">
    <w:nsid w:val="332550FD"/>
    <w:multiLevelType w:val="hybridMultilevel"/>
    <w:tmpl w:val="7F566CA8"/>
    <w:lvl w:ilvl="0" w:tplc="04090017">
      <w:start w:val="1"/>
      <w:numFmt w:val="chineseCountingThousand"/>
      <w:lvlText w:val="(%1)"/>
      <w:lvlJc w:val="left"/>
      <w:pPr>
        <w:ind w:left="840" w:hanging="840"/>
      </w:pPr>
      <w:rPr>
        <w:rFonts w:hint="default"/>
        <w:b/>
        <w:color w:val="auto"/>
        <w:lang w:val="en-US"/>
      </w:rPr>
    </w:lvl>
    <w:lvl w:ilvl="1" w:tplc="DABAA50C">
      <w:start w:val="1"/>
      <w:numFmt w:val="japaneseCounting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CAC443F"/>
    <w:multiLevelType w:val="hybridMultilevel"/>
    <w:tmpl w:val="D8F0EC0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1980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9871CC"/>
    <w:multiLevelType w:val="hybridMultilevel"/>
    <w:tmpl w:val="8156596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2847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AB6290"/>
    <w:multiLevelType w:val="hybridMultilevel"/>
    <w:tmpl w:val="E24E4F3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C08A123A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1980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72854F0"/>
    <w:multiLevelType w:val="hybridMultilevel"/>
    <w:tmpl w:val="942833B2"/>
    <w:lvl w:ilvl="0" w:tplc="3168AEF6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FD248E"/>
    <w:multiLevelType w:val="hybridMultilevel"/>
    <w:tmpl w:val="1A3CCE92"/>
    <w:lvl w:ilvl="0" w:tplc="0409000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25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7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10">
    <w:nsid w:val="66CD0AEC"/>
    <w:multiLevelType w:val="multilevel"/>
    <w:tmpl w:val="41A492D0"/>
    <w:lvl w:ilvl="0">
      <w:start w:val="1"/>
      <w:numFmt w:val="japaneseCounting"/>
      <w:lvlText w:val="第%1条"/>
      <w:lvlJc w:val="left"/>
      <w:pPr>
        <w:ind w:left="840" w:hanging="840"/>
      </w:pPr>
      <w:rPr>
        <w:rFonts w:hint="default"/>
        <w:color w:val="auto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92C0806"/>
    <w:multiLevelType w:val="hybridMultilevel"/>
    <w:tmpl w:val="B9161188"/>
    <w:lvl w:ilvl="0" w:tplc="CC30036C">
      <w:start w:val="1"/>
      <w:numFmt w:val="japaneseCounting"/>
      <w:lvlText w:val="（%1）"/>
      <w:lvlJc w:val="left"/>
      <w:pPr>
        <w:ind w:left="15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lowerLetter"/>
      <w:lvlText w:val="%5)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lowerLetter"/>
      <w:lvlText w:val="%8)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2">
    <w:nsid w:val="77E971A0"/>
    <w:multiLevelType w:val="hybridMultilevel"/>
    <w:tmpl w:val="8156596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2422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1"/>
  </w:num>
  <w:num w:numId="5">
    <w:abstractNumId w:val="1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12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5E"/>
    <w:rsid w:val="00000CD6"/>
    <w:rsid w:val="00002658"/>
    <w:rsid w:val="0000565F"/>
    <w:rsid w:val="000067E2"/>
    <w:rsid w:val="000123B3"/>
    <w:rsid w:val="000129A8"/>
    <w:rsid w:val="0001370E"/>
    <w:rsid w:val="00014C82"/>
    <w:rsid w:val="00015BF5"/>
    <w:rsid w:val="000208EC"/>
    <w:rsid w:val="00027F19"/>
    <w:rsid w:val="00035608"/>
    <w:rsid w:val="0003566B"/>
    <w:rsid w:val="00035A31"/>
    <w:rsid w:val="000367CB"/>
    <w:rsid w:val="000374FC"/>
    <w:rsid w:val="0004220A"/>
    <w:rsid w:val="00042F4A"/>
    <w:rsid w:val="0004341D"/>
    <w:rsid w:val="00050521"/>
    <w:rsid w:val="000525AD"/>
    <w:rsid w:val="000536CA"/>
    <w:rsid w:val="000554CF"/>
    <w:rsid w:val="0005647A"/>
    <w:rsid w:val="000574BB"/>
    <w:rsid w:val="000607B0"/>
    <w:rsid w:val="000613D4"/>
    <w:rsid w:val="00061F6C"/>
    <w:rsid w:val="000655AA"/>
    <w:rsid w:val="00080748"/>
    <w:rsid w:val="00081722"/>
    <w:rsid w:val="00087538"/>
    <w:rsid w:val="00090920"/>
    <w:rsid w:val="00090DDA"/>
    <w:rsid w:val="00096582"/>
    <w:rsid w:val="00096814"/>
    <w:rsid w:val="000A026A"/>
    <w:rsid w:val="000A1F92"/>
    <w:rsid w:val="000A2AF2"/>
    <w:rsid w:val="000A40B1"/>
    <w:rsid w:val="000B0541"/>
    <w:rsid w:val="000B40A9"/>
    <w:rsid w:val="000B6291"/>
    <w:rsid w:val="000B78F4"/>
    <w:rsid w:val="000C0587"/>
    <w:rsid w:val="000C1CA4"/>
    <w:rsid w:val="000C4B42"/>
    <w:rsid w:val="000D2ED1"/>
    <w:rsid w:val="000D3388"/>
    <w:rsid w:val="000D3AB2"/>
    <w:rsid w:val="000D70D5"/>
    <w:rsid w:val="000E3CE0"/>
    <w:rsid w:val="000E6A55"/>
    <w:rsid w:val="000F0E40"/>
    <w:rsid w:val="000F1268"/>
    <w:rsid w:val="000F150B"/>
    <w:rsid w:val="000F38A1"/>
    <w:rsid w:val="00103720"/>
    <w:rsid w:val="001059B1"/>
    <w:rsid w:val="001146E8"/>
    <w:rsid w:val="00115EAC"/>
    <w:rsid w:val="001162A6"/>
    <w:rsid w:val="00120F5B"/>
    <w:rsid w:val="001233EF"/>
    <w:rsid w:val="0012387F"/>
    <w:rsid w:val="00135985"/>
    <w:rsid w:val="00141178"/>
    <w:rsid w:val="00141A45"/>
    <w:rsid w:val="00142452"/>
    <w:rsid w:val="001505E3"/>
    <w:rsid w:val="00151163"/>
    <w:rsid w:val="001622D2"/>
    <w:rsid w:val="00163D05"/>
    <w:rsid w:val="00170B88"/>
    <w:rsid w:val="0017246E"/>
    <w:rsid w:val="00176146"/>
    <w:rsid w:val="00176AC4"/>
    <w:rsid w:val="00182500"/>
    <w:rsid w:val="00193C60"/>
    <w:rsid w:val="00195135"/>
    <w:rsid w:val="00195703"/>
    <w:rsid w:val="001A5A0A"/>
    <w:rsid w:val="001A5EC5"/>
    <w:rsid w:val="001A6624"/>
    <w:rsid w:val="001B1C17"/>
    <w:rsid w:val="001B23F5"/>
    <w:rsid w:val="001B40B1"/>
    <w:rsid w:val="001B554C"/>
    <w:rsid w:val="001C1D31"/>
    <w:rsid w:val="001C562A"/>
    <w:rsid w:val="001C6D36"/>
    <w:rsid w:val="001D7E4B"/>
    <w:rsid w:val="001E37B5"/>
    <w:rsid w:val="001E5667"/>
    <w:rsid w:val="001E7582"/>
    <w:rsid w:val="001F3A0A"/>
    <w:rsid w:val="001F501A"/>
    <w:rsid w:val="001F602A"/>
    <w:rsid w:val="002030F1"/>
    <w:rsid w:val="002041C2"/>
    <w:rsid w:val="002138FB"/>
    <w:rsid w:val="002153F8"/>
    <w:rsid w:val="002157FA"/>
    <w:rsid w:val="00225C8B"/>
    <w:rsid w:val="00231820"/>
    <w:rsid w:val="002329A4"/>
    <w:rsid w:val="00233F26"/>
    <w:rsid w:val="0023558C"/>
    <w:rsid w:val="0024244E"/>
    <w:rsid w:val="00246636"/>
    <w:rsid w:val="002523DB"/>
    <w:rsid w:val="00260677"/>
    <w:rsid w:val="00260788"/>
    <w:rsid w:val="00272489"/>
    <w:rsid w:val="002743A3"/>
    <w:rsid w:val="0027686D"/>
    <w:rsid w:val="00277A5D"/>
    <w:rsid w:val="002808C8"/>
    <w:rsid w:val="00280F20"/>
    <w:rsid w:val="00286C56"/>
    <w:rsid w:val="0028708D"/>
    <w:rsid w:val="002916C6"/>
    <w:rsid w:val="002922BE"/>
    <w:rsid w:val="00297D9D"/>
    <w:rsid w:val="002A1DCB"/>
    <w:rsid w:val="002A2D07"/>
    <w:rsid w:val="002A4EE1"/>
    <w:rsid w:val="002A7643"/>
    <w:rsid w:val="002B3FC2"/>
    <w:rsid w:val="002B513D"/>
    <w:rsid w:val="002C0433"/>
    <w:rsid w:val="002C0CD8"/>
    <w:rsid w:val="002C54E8"/>
    <w:rsid w:val="002C71A3"/>
    <w:rsid w:val="002D6C7C"/>
    <w:rsid w:val="002E15D5"/>
    <w:rsid w:val="002E3851"/>
    <w:rsid w:val="002E61A0"/>
    <w:rsid w:val="002E712E"/>
    <w:rsid w:val="002F3BD2"/>
    <w:rsid w:val="0030469A"/>
    <w:rsid w:val="0030595E"/>
    <w:rsid w:val="0031026E"/>
    <w:rsid w:val="00310870"/>
    <w:rsid w:val="0031424A"/>
    <w:rsid w:val="003164C8"/>
    <w:rsid w:val="00323735"/>
    <w:rsid w:val="00323905"/>
    <w:rsid w:val="00323CF7"/>
    <w:rsid w:val="00323F8C"/>
    <w:rsid w:val="003254EC"/>
    <w:rsid w:val="0032568C"/>
    <w:rsid w:val="00325E39"/>
    <w:rsid w:val="00326E1D"/>
    <w:rsid w:val="00330C80"/>
    <w:rsid w:val="003330FD"/>
    <w:rsid w:val="00337D23"/>
    <w:rsid w:val="00345506"/>
    <w:rsid w:val="00346FED"/>
    <w:rsid w:val="003479EF"/>
    <w:rsid w:val="003509DD"/>
    <w:rsid w:val="003512B3"/>
    <w:rsid w:val="00356107"/>
    <w:rsid w:val="00373AA2"/>
    <w:rsid w:val="0037711E"/>
    <w:rsid w:val="00380071"/>
    <w:rsid w:val="0039103E"/>
    <w:rsid w:val="003959BC"/>
    <w:rsid w:val="003A0476"/>
    <w:rsid w:val="003A28A0"/>
    <w:rsid w:val="003A50AE"/>
    <w:rsid w:val="003A7700"/>
    <w:rsid w:val="003B1906"/>
    <w:rsid w:val="003B2A71"/>
    <w:rsid w:val="003B4B52"/>
    <w:rsid w:val="003C0712"/>
    <w:rsid w:val="003C3091"/>
    <w:rsid w:val="003C3E05"/>
    <w:rsid w:val="003C6899"/>
    <w:rsid w:val="003C7478"/>
    <w:rsid w:val="003D06EE"/>
    <w:rsid w:val="003D3B1B"/>
    <w:rsid w:val="003D5291"/>
    <w:rsid w:val="003D5F02"/>
    <w:rsid w:val="003E0E61"/>
    <w:rsid w:val="003E44D3"/>
    <w:rsid w:val="003E78FE"/>
    <w:rsid w:val="003F055C"/>
    <w:rsid w:val="003F0FE9"/>
    <w:rsid w:val="003F3543"/>
    <w:rsid w:val="003F5729"/>
    <w:rsid w:val="0040185E"/>
    <w:rsid w:val="00401ACD"/>
    <w:rsid w:val="0040204E"/>
    <w:rsid w:val="004062FA"/>
    <w:rsid w:val="004074BB"/>
    <w:rsid w:val="00421209"/>
    <w:rsid w:val="00425EC2"/>
    <w:rsid w:val="004273E5"/>
    <w:rsid w:val="00430813"/>
    <w:rsid w:val="00432244"/>
    <w:rsid w:val="00432B0E"/>
    <w:rsid w:val="004405CA"/>
    <w:rsid w:val="00441C5B"/>
    <w:rsid w:val="00442393"/>
    <w:rsid w:val="00443E18"/>
    <w:rsid w:val="00443F6B"/>
    <w:rsid w:val="00445630"/>
    <w:rsid w:val="0044611F"/>
    <w:rsid w:val="004500E3"/>
    <w:rsid w:val="00452335"/>
    <w:rsid w:val="00455D4E"/>
    <w:rsid w:val="004578A5"/>
    <w:rsid w:val="004750B9"/>
    <w:rsid w:val="00475565"/>
    <w:rsid w:val="004756E0"/>
    <w:rsid w:val="004810DA"/>
    <w:rsid w:val="0048591A"/>
    <w:rsid w:val="00486371"/>
    <w:rsid w:val="0049551F"/>
    <w:rsid w:val="004964F5"/>
    <w:rsid w:val="004A53EA"/>
    <w:rsid w:val="004B09D5"/>
    <w:rsid w:val="004B2F1E"/>
    <w:rsid w:val="004B5067"/>
    <w:rsid w:val="004C13ED"/>
    <w:rsid w:val="004C78D2"/>
    <w:rsid w:val="004D2777"/>
    <w:rsid w:val="004D2E8B"/>
    <w:rsid w:val="004D37F1"/>
    <w:rsid w:val="004D5AA5"/>
    <w:rsid w:val="004E1225"/>
    <w:rsid w:val="004E5E6E"/>
    <w:rsid w:val="004E5F66"/>
    <w:rsid w:val="004E6295"/>
    <w:rsid w:val="004E726A"/>
    <w:rsid w:val="004F1044"/>
    <w:rsid w:val="004F2B08"/>
    <w:rsid w:val="004F2CED"/>
    <w:rsid w:val="004F3E1F"/>
    <w:rsid w:val="004F7645"/>
    <w:rsid w:val="00502BD9"/>
    <w:rsid w:val="00502DC1"/>
    <w:rsid w:val="00513F31"/>
    <w:rsid w:val="005167EC"/>
    <w:rsid w:val="00517947"/>
    <w:rsid w:val="0052105A"/>
    <w:rsid w:val="005225CA"/>
    <w:rsid w:val="00526B60"/>
    <w:rsid w:val="00536672"/>
    <w:rsid w:val="00540A1C"/>
    <w:rsid w:val="00543616"/>
    <w:rsid w:val="00544718"/>
    <w:rsid w:val="005453F8"/>
    <w:rsid w:val="00545790"/>
    <w:rsid w:val="005560CF"/>
    <w:rsid w:val="005561C2"/>
    <w:rsid w:val="00556395"/>
    <w:rsid w:val="005631F5"/>
    <w:rsid w:val="00563B1D"/>
    <w:rsid w:val="005658BE"/>
    <w:rsid w:val="00566AE4"/>
    <w:rsid w:val="0057103A"/>
    <w:rsid w:val="00571046"/>
    <w:rsid w:val="005757A5"/>
    <w:rsid w:val="005765E6"/>
    <w:rsid w:val="00583162"/>
    <w:rsid w:val="00584447"/>
    <w:rsid w:val="005854CE"/>
    <w:rsid w:val="005926C6"/>
    <w:rsid w:val="0059331C"/>
    <w:rsid w:val="00596AD3"/>
    <w:rsid w:val="00596DDA"/>
    <w:rsid w:val="005A7ACC"/>
    <w:rsid w:val="005A7D84"/>
    <w:rsid w:val="005C26C8"/>
    <w:rsid w:val="005C34E4"/>
    <w:rsid w:val="005D4E78"/>
    <w:rsid w:val="005D5EFE"/>
    <w:rsid w:val="005D68A2"/>
    <w:rsid w:val="005E1C58"/>
    <w:rsid w:val="005E2259"/>
    <w:rsid w:val="005E30D3"/>
    <w:rsid w:val="005E33B3"/>
    <w:rsid w:val="005E3C5C"/>
    <w:rsid w:val="005E3D18"/>
    <w:rsid w:val="005E5498"/>
    <w:rsid w:val="005E6FB8"/>
    <w:rsid w:val="005F0DE8"/>
    <w:rsid w:val="005F3F93"/>
    <w:rsid w:val="00601743"/>
    <w:rsid w:val="00601DEB"/>
    <w:rsid w:val="006038A8"/>
    <w:rsid w:val="00603D6D"/>
    <w:rsid w:val="0060648B"/>
    <w:rsid w:val="00607BA7"/>
    <w:rsid w:val="00607FEC"/>
    <w:rsid w:val="00617318"/>
    <w:rsid w:val="00623009"/>
    <w:rsid w:val="006258B0"/>
    <w:rsid w:val="00632415"/>
    <w:rsid w:val="00637C30"/>
    <w:rsid w:val="00637E26"/>
    <w:rsid w:val="00640F7A"/>
    <w:rsid w:val="006434D0"/>
    <w:rsid w:val="0064597D"/>
    <w:rsid w:val="00647B22"/>
    <w:rsid w:val="00655F84"/>
    <w:rsid w:val="006574D6"/>
    <w:rsid w:val="0065792E"/>
    <w:rsid w:val="00657A30"/>
    <w:rsid w:val="006621C3"/>
    <w:rsid w:val="00662839"/>
    <w:rsid w:val="006641DD"/>
    <w:rsid w:val="006715C1"/>
    <w:rsid w:val="0067294A"/>
    <w:rsid w:val="00680393"/>
    <w:rsid w:val="00680F64"/>
    <w:rsid w:val="00683897"/>
    <w:rsid w:val="00684944"/>
    <w:rsid w:val="00693C17"/>
    <w:rsid w:val="00693F5A"/>
    <w:rsid w:val="00694E9B"/>
    <w:rsid w:val="006A0917"/>
    <w:rsid w:val="006A1339"/>
    <w:rsid w:val="006A2E9D"/>
    <w:rsid w:val="006A4827"/>
    <w:rsid w:val="006A5C02"/>
    <w:rsid w:val="006A6BEC"/>
    <w:rsid w:val="006B32B1"/>
    <w:rsid w:val="006B3CDA"/>
    <w:rsid w:val="006B4A7D"/>
    <w:rsid w:val="006B4CD0"/>
    <w:rsid w:val="006B4CDA"/>
    <w:rsid w:val="006B584A"/>
    <w:rsid w:val="006B64EA"/>
    <w:rsid w:val="006C3266"/>
    <w:rsid w:val="006C5396"/>
    <w:rsid w:val="006C56A9"/>
    <w:rsid w:val="006D0566"/>
    <w:rsid w:val="006D2CBB"/>
    <w:rsid w:val="006D3F6D"/>
    <w:rsid w:val="006D40FA"/>
    <w:rsid w:val="006D4298"/>
    <w:rsid w:val="006D475E"/>
    <w:rsid w:val="006D49AE"/>
    <w:rsid w:val="006D4ABD"/>
    <w:rsid w:val="006E0640"/>
    <w:rsid w:val="006E171A"/>
    <w:rsid w:val="006E6C1B"/>
    <w:rsid w:val="006E7A2C"/>
    <w:rsid w:val="006F1854"/>
    <w:rsid w:val="006F339F"/>
    <w:rsid w:val="006F394C"/>
    <w:rsid w:val="006F5746"/>
    <w:rsid w:val="006F62F0"/>
    <w:rsid w:val="0070100A"/>
    <w:rsid w:val="00703159"/>
    <w:rsid w:val="007041C8"/>
    <w:rsid w:val="007050B3"/>
    <w:rsid w:val="00711B07"/>
    <w:rsid w:val="00714FC4"/>
    <w:rsid w:val="00717410"/>
    <w:rsid w:val="007239A3"/>
    <w:rsid w:val="00732742"/>
    <w:rsid w:val="00734B0A"/>
    <w:rsid w:val="00737AD8"/>
    <w:rsid w:val="00744506"/>
    <w:rsid w:val="00745E25"/>
    <w:rsid w:val="007502F0"/>
    <w:rsid w:val="00752E35"/>
    <w:rsid w:val="007555AC"/>
    <w:rsid w:val="00762A40"/>
    <w:rsid w:val="00763848"/>
    <w:rsid w:val="007662A2"/>
    <w:rsid w:val="00766586"/>
    <w:rsid w:val="007673D8"/>
    <w:rsid w:val="00772160"/>
    <w:rsid w:val="0077453C"/>
    <w:rsid w:val="007772C9"/>
    <w:rsid w:val="0077743D"/>
    <w:rsid w:val="00777F99"/>
    <w:rsid w:val="00780E2A"/>
    <w:rsid w:val="00783CAC"/>
    <w:rsid w:val="00786372"/>
    <w:rsid w:val="0079136E"/>
    <w:rsid w:val="00791BEB"/>
    <w:rsid w:val="0079221D"/>
    <w:rsid w:val="00794F8E"/>
    <w:rsid w:val="00796874"/>
    <w:rsid w:val="007A0153"/>
    <w:rsid w:val="007A03F6"/>
    <w:rsid w:val="007A5D31"/>
    <w:rsid w:val="007B742E"/>
    <w:rsid w:val="007C0975"/>
    <w:rsid w:val="007C3445"/>
    <w:rsid w:val="007C4491"/>
    <w:rsid w:val="007C4CDA"/>
    <w:rsid w:val="007C51C7"/>
    <w:rsid w:val="007C5833"/>
    <w:rsid w:val="007C6E41"/>
    <w:rsid w:val="007D0D66"/>
    <w:rsid w:val="007D1EC2"/>
    <w:rsid w:val="007D6172"/>
    <w:rsid w:val="007E06F7"/>
    <w:rsid w:val="007E1C79"/>
    <w:rsid w:val="007E368A"/>
    <w:rsid w:val="007F0D8C"/>
    <w:rsid w:val="007F1358"/>
    <w:rsid w:val="007F33AD"/>
    <w:rsid w:val="007F6CF6"/>
    <w:rsid w:val="007F6FCD"/>
    <w:rsid w:val="007F73E2"/>
    <w:rsid w:val="007F754A"/>
    <w:rsid w:val="00805C80"/>
    <w:rsid w:val="00806EF8"/>
    <w:rsid w:val="0081113A"/>
    <w:rsid w:val="00812478"/>
    <w:rsid w:val="008172F4"/>
    <w:rsid w:val="00823676"/>
    <w:rsid w:val="0082467E"/>
    <w:rsid w:val="00834AF5"/>
    <w:rsid w:val="00837C5D"/>
    <w:rsid w:val="00847320"/>
    <w:rsid w:val="00850701"/>
    <w:rsid w:val="00850EA4"/>
    <w:rsid w:val="00853545"/>
    <w:rsid w:val="00862AE7"/>
    <w:rsid w:val="0086351A"/>
    <w:rsid w:val="00870793"/>
    <w:rsid w:val="00871941"/>
    <w:rsid w:val="00871FFC"/>
    <w:rsid w:val="008743B2"/>
    <w:rsid w:val="008760A7"/>
    <w:rsid w:val="00882079"/>
    <w:rsid w:val="008845F0"/>
    <w:rsid w:val="008861A1"/>
    <w:rsid w:val="00886C50"/>
    <w:rsid w:val="00891C50"/>
    <w:rsid w:val="008A42DF"/>
    <w:rsid w:val="008A7F1D"/>
    <w:rsid w:val="008B4524"/>
    <w:rsid w:val="008C0478"/>
    <w:rsid w:val="008C0A7D"/>
    <w:rsid w:val="008C4C3E"/>
    <w:rsid w:val="008C6C1B"/>
    <w:rsid w:val="008C6F04"/>
    <w:rsid w:val="008D1B9C"/>
    <w:rsid w:val="008D28EE"/>
    <w:rsid w:val="008D46A3"/>
    <w:rsid w:val="008D4CC4"/>
    <w:rsid w:val="008D5B0F"/>
    <w:rsid w:val="008D61C0"/>
    <w:rsid w:val="008D7473"/>
    <w:rsid w:val="008E4EC3"/>
    <w:rsid w:val="008F0621"/>
    <w:rsid w:val="008F6F9B"/>
    <w:rsid w:val="008F7548"/>
    <w:rsid w:val="008F76CA"/>
    <w:rsid w:val="009049BC"/>
    <w:rsid w:val="00911CF9"/>
    <w:rsid w:val="00921687"/>
    <w:rsid w:val="009222AA"/>
    <w:rsid w:val="00923FFA"/>
    <w:rsid w:val="00933B29"/>
    <w:rsid w:val="00935120"/>
    <w:rsid w:val="00946C2C"/>
    <w:rsid w:val="0095180B"/>
    <w:rsid w:val="00955A86"/>
    <w:rsid w:val="0096267A"/>
    <w:rsid w:val="0096751E"/>
    <w:rsid w:val="009716E7"/>
    <w:rsid w:val="00976C84"/>
    <w:rsid w:val="009905C0"/>
    <w:rsid w:val="0099347D"/>
    <w:rsid w:val="0099568E"/>
    <w:rsid w:val="0099589A"/>
    <w:rsid w:val="009B01A5"/>
    <w:rsid w:val="009B242C"/>
    <w:rsid w:val="009B4746"/>
    <w:rsid w:val="009B7021"/>
    <w:rsid w:val="009C211F"/>
    <w:rsid w:val="009C2485"/>
    <w:rsid w:val="009D0210"/>
    <w:rsid w:val="009E45EE"/>
    <w:rsid w:val="009E6F13"/>
    <w:rsid w:val="009F0D1C"/>
    <w:rsid w:val="009F3127"/>
    <w:rsid w:val="009F3FFB"/>
    <w:rsid w:val="009F65D6"/>
    <w:rsid w:val="00A01573"/>
    <w:rsid w:val="00A01D84"/>
    <w:rsid w:val="00A039FB"/>
    <w:rsid w:val="00A04981"/>
    <w:rsid w:val="00A06FBB"/>
    <w:rsid w:val="00A0782D"/>
    <w:rsid w:val="00A07ABA"/>
    <w:rsid w:val="00A13441"/>
    <w:rsid w:val="00A20BE2"/>
    <w:rsid w:val="00A301F7"/>
    <w:rsid w:val="00A31BB0"/>
    <w:rsid w:val="00A32EBF"/>
    <w:rsid w:val="00A407B2"/>
    <w:rsid w:val="00A41A81"/>
    <w:rsid w:val="00A4330B"/>
    <w:rsid w:val="00A439D7"/>
    <w:rsid w:val="00A44C23"/>
    <w:rsid w:val="00A45FE7"/>
    <w:rsid w:val="00A4772B"/>
    <w:rsid w:val="00A5299D"/>
    <w:rsid w:val="00A57978"/>
    <w:rsid w:val="00A57DB1"/>
    <w:rsid w:val="00A61478"/>
    <w:rsid w:val="00A637F0"/>
    <w:rsid w:val="00A669DA"/>
    <w:rsid w:val="00A70A30"/>
    <w:rsid w:val="00A7380C"/>
    <w:rsid w:val="00A83D81"/>
    <w:rsid w:val="00A84AB9"/>
    <w:rsid w:val="00A8787B"/>
    <w:rsid w:val="00A91669"/>
    <w:rsid w:val="00A93722"/>
    <w:rsid w:val="00A95131"/>
    <w:rsid w:val="00A96C3E"/>
    <w:rsid w:val="00AA4E9B"/>
    <w:rsid w:val="00AB0580"/>
    <w:rsid w:val="00AB5D87"/>
    <w:rsid w:val="00AC0865"/>
    <w:rsid w:val="00AC1EFA"/>
    <w:rsid w:val="00AC37BE"/>
    <w:rsid w:val="00AC4E3E"/>
    <w:rsid w:val="00AD1242"/>
    <w:rsid w:val="00AD12E9"/>
    <w:rsid w:val="00AD3F74"/>
    <w:rsid w:val="00AE0A6A"/>
    <w:rsid w:val="00AE18B5"/>
    <w:rsid w:val="00AE7815"/>
    <w:rsid w:val="00AE7C85"/>
    <w:rsid w:val="00AF111F"/>
    <w:rsid w:val="00AF4AAC"/>
    <w:rsid w:val="00AF685A"/>
    <w:rsid w:val="00B02B26"/>
    <w:rsid w:val="00B07960"/>
    <w:rsid w:val="00B108FA"/>
    <w:rsid w:val="00B11FB0"/>
    <w:rsid w:val="00B1210B"/>
    <w:rsid w:val="00B133C3"/>
    <w:rsid w:val="00B13DAE"/>
    <w:rsid w:val="00B161AD"/>
    <w:rsid w:val="00B334E8"/>
    <w:rsid w:val="00B341E8"/>
    <w:rsid w:val="00B3602C"/>
    <w:rsid w:val="00B36F19"/>
    <w:rsid w:val="00B4133E"/>
    <w:rsid w:val="00B42BB3"/>
    <w:rsid w:val="00B4411A"/>
    <w:rsid w:val="00B44225"/>
    <w:rsid w:val="00B45A8F"/>
    <w:rsid w:val="00B46B73"/>
    <w:rsid w:val="00B52ACA"/>
    <w:rsid w:val="00B53962"/>
    <w:rsid w:val="00B543CB"/>
    <w:rsid w:val="00B55410"/>
    <w:rsid w:val="00B57716"/>
    <w:rsid w:val="00B60E1A"/>
    <w:rsid w:val="00B621DB"/>
    <w:rsid w:val="00B64199"/>
    <w:rsid w:val="00B66D5A"/>
    <w:rsid w:val="00B67F44"/>
    <w:rsid w:val="00B74C2E"/>
    <w:rsid w:val="00B754F9"/>
    <w:rsid w:val="00B75E40"/>
    <w:rsid w:val="00B803E2"/>
    <w:rsid w:val="00B8108E"/>
    <w:rsid w:val="00B858E6"/>
    <w:rsid w:val="00B86290"/>
    <w:rsid w:val="00BA2933"/>
    <w:rsid w:val="00BA4B07"/>
    <w:rsid w:val="00BA6366"/>
    <w:rsid w:val="00BA6ECB"/>
    <w:rsid w:val="00BB33E1"/>
    <w:rsid w:val="00BB38EE"/>
    <w:rsid w:val="00BB47BD"/>
    <w:rsid w:val="00BC1813"/>
    <w:rsid w:val="00BC2734"/>
    <w:rsid w:val="00BC63DA"/>
    <w:rsid w:val="00BC7F9E"/>
    <w:rsid w:val="00BD0405"/>
    <w:rsid w:val="00BD1EC0"/>
    <w:rsid w:val="00BE17AE"/>
    <w:rsid w:val="00BE2A15"/>
    <w:rsid w:val="00BE3F83"/>
    <w:rsid w:val="00BE4379"/>
    <w:rsid w:val="00BF04EF"/>
    <w:rsid w:val="00BF19D1"/>
    <w:rsid w:val="00BF4782"/>
    <w:rsid w:val="00C0648C"/>
    <w:rsid w:val="00C132AF"/>
    <w:rsid w:val="00C145AE"/>
    <w:rsid w:val="00C15B73"/>
    <w:rsid w:val="00C16179"/>
    <w:rsid w:val="00C17F72"/>
    <w:rsid w:val="00C271D0"/>
    <w:rsid w:val="00C3182A"/>
    <w:rsid w:val="00C3338B"/>
    <w:rsid w:val="00C3598E"/>
    <w:rsid w:val="00C3761F"/>
    <w:rsid w:val="00C41B9E"/>
    <w:rsid w:val="00C44FE6"/>
    <w:rsid w:val="00C452C3"/>
    <w:rsid w:val="00C54168"/>
    <w:rsid w:val="00C543F6"/>
    <w:rsid w:val="00C54912"/>
    <w:rsid w:val="00C56FD6"/>
    <w:rsid w:val="00C62A79"/>
    <w:rsid w:val="00C62DEB"/>
    <w:rsid w:val="00C65476"/>
    <w:rsid w:val="00C722B7"/>
    <w:rsid w:val="00C7455E"/>
    <w:rsid w:val="00C75E85"/>
    <w:rsid w:val="00C76AB1"/>
    <w:rsid w:val="00C77836"/>
    <w:rsid w:val="00C80DD6"/>
    <w:rsid w:val="00C81CD1"/>
    <w:rsid w:val="00C82DFF"/>
    <w:rsid w:val="00C86BC8"/>
    <w:rsid w:val="00C913F6"/>
    <w:rsid w:val="00C950B6"/>
    <w:rsid w:val="00C96611"/>
    <w:rsid w:val="00CA12E5"/>
    <w:rsid w:val="00CA2D37"/>
    <w:rsid w:val="00CA52E2"/>
    <w:rsid w:val="00CB01B4"/>
    <w:rsid w:val="00CB09A9"/>
    <w:rsid w:val="00CD1B5D"/>
    <w:rsid w:val="00CD27F8"/>
    <w:rsid w:val="00CD2BAA"/>
    <w:rsid w:val="00CD3FA7"/>
    <w:rsid w:val="00CE58C1"/>
    <w:rsid w:val="00CF1E99"/>
    <w:rsid w:val="00CF21EE"/>
    <w:rsid w:val="00CF24BA"/>
    <w:rsid w:val="00CF2876"/>
    <w:rsid w:val="00CF2E4B"/>
    <w:rsid w:val="00CF49E9"/>
    <w:rsid w:val="00D0387D"/>
    <w:rsid w:val="00D07108"/>
    <w:rsid w:val="00D07C6A"/>
    <w:rsid w:val="00D07DFD"/>
    <w:rsid w:val="00D13DDE"/>
    <w:rsid w:val="00D15727"/>
    <w:rsid w:val="00D20014"/>
    <w:rsid w:val="00D24572"/>
    <w:rsid w:val="00D24FED"/>
    <w:rsid w:val="00D27D46"/>
    <w:rsid w:val="00D3171A"/>
    <w:rsid w:val="00D31A82"/>
    <w:rsid w:val="00D376EE"/>
    <w:rsid w:val="00D43BEA"/>
    <w:rsid w:val="00D4438D"/>
    <w:rsid w:val="00D44ACE"/>
    <w:rsid w:val="00D45D97"/>
    <w:rsid w:val="00D5053C"/>
    <w:rsid w:val="00D55619"/>
    <w:rsid w:val="00D64089"/>
    <w:rsid w:val="00D64B50"/>
    <w:rsid w:val="00D66151"/>
    <w:rsid w:val="00D66384"/>
    <w:rsid w:val="00D67E51"/>
    <w:rsid w:val="00D72F38"/>
    <w:rsid w:val="00D73A98"/>
    <w:rsid w:val="00D73AF2"/>
    <w:rsid w:val="00D85EFD"/>
    <w:rsid w:val="00D86E84"/>
    <w:rsid w:val="00D92903"/>
    <w:rsid w:val="00D932BD"/>
    <w:rsid w:val="00D95910"/>
    <w:rsid w:val="00DA1EBD"/>
    <w:rsid w:val="00DA2C30"/>
    <w:rsid w:val="00DB0AA1"/>
    <w:rsid w:val="00DB2659"/>
    <w:rsid w:val="00DB3078"/>
    <w:rsid w:val="00DB3469"/>
    <w:rsid w:val="00DB4160"/>
    <w:rsid w:val="00DB5359"/>
    <w:rsid w:val="00DC0AF4"/>
    <w:rsid w:val="00DC4FCE"/>
    <w:rsid w:val="00DD15CB"/>
    <w:rsid w:val="00DD3E71"/>
    <w:rsid w:val="00DD5C1E"/>
    <w:rsid w:val="00DD6D53"/>
    <w:rsid w:val="00DD7547"/>
    <w:rsid w:val="00DE7596"/>
    <w:rsid w:val="00DF09AC"/>
    <w:rsid w:val="00DF1FAE"/>
    <w:rsid w:val="00DF3A1A"/>
    <w:rsid w:val="00DF7A5C"/>
    <w:rsid w:val="00E02246"/>
    <w:rsid w:val="00E024A1"/>
    <w:rsid w:val="00E055D5"/>
    <w:rsid w:val="00E057AF"/>
    <w:rsid w:val="00E06880"/>
    <w:rsid w:val="00E06C8D"/>
    <w:rsid w:val="00E255E7"/>
    <w:rsid w:val="00E33A80"/>
    <w:rsid w:val="00E35AA9"/>
    <w:rsid w:val="00E413F1"/>
    <w:rsid w:val="00E4399C"/>
    <w:rsid w:val="00E44B8F"/>
    <w:rsid w:val="00E452F1"/>
    <w:rsid w:val="00E461C6"/>
    <w:rsid w:val="00E462AC"/>
    <w:rsid w:val="00E46A63"/>
    <w:rsid w:val="00E52BD5"/>
    <w:rsid w:val="00E64224"/>
    <w:rsid w:val="00E66D91"/>
    <w:rsid w:val="00E6745F"/>
    <w:rsid w:val="00E7752C"/>
    <w:rsid w:val="00E802A5"/>
    <w:rsid w:val="00E811B0"/>
    <w:rsid w:val="00E82714"/>
    <w:rsid w:val="00E82A0B"/>
    <w:rsid w:val="00E8401B"/>
    <w:rsid w:val="00E843FF"/>
    <w:rsid w:val="00E85C0E"/>
    <w:rsid w:val="00E96DF6"/>
    <w:rsid w:val="00E97EF2"/>
    <w:rsid w:val="00EB0050"/>
    <w:rsid w:val="00EC129A"/>
    <w:rsid w:val="00EC1458"/>
    <w:rsid w:val="00EC1B19"/>
    <w:rsid w:val="00EC7A5E"/>
    <w:rsid w:val="00ED0392"/>
    <w:rsid w:val="00ED13AC"/>
    <w:rsid w:val="00ED19B8"/>
    <w:rsid w:val="00EE08E0"/>
    <w:rsid w:val="00EE2F0B"/>
    <w:rsid w:val="00EE41DC"/>
    <w:rsid w:val="00EF32B8"/>
    <w:rsid w:val="00EF59C7"/>
    <w:rsid w:val="00EF6409"/>
    <w:rsid w:val="00F01840"/>
    <w:rsid w:val="00F04A9C"/>
    <w:rsid w:val="00F10288"/>
    <w:rsid w:val="00F11864"/>
    <w:rsid w:val="00F1655F"/>
    <w:rsid w:val="00F166F1"/>
    <w:rsid w:val="00F31E28"/>
    <w:rsid w:val="00F324CA"/>
    <w:rsid w:val="00F33D81"/>
    <w:rsid w:val="00F37AB6"/>
    <w:rsid w:val="00F37ACE"/>
    <w:rsid w:val="00F46666"/>
    <w:rsid w:val="00F50F6F"/>
    <w:rsid w:val="00F578EB"/>
    <w:rsid w:val="00F57FA9"/>
    <w:rsid w:val="00F6114C"/>
    <w:rsid w:val="00F64037"/>
    <w:rsid w:val="00F75680"/>
    <w:rsid w:val="00F76867"/>
    <w:rsid w:val="00F77D64"/>
    <w:rsid w:val="00F87CD3"/>
    <w:rsid w:val="00F945CE"/>
    <w:rsid w:val="00F9743E"/>
    <w:rsid w:val="00FA26F2"/>
    <w:rsid w:val="00FA4331"/>
    <w:rsid w:val="00FA5006"/>
    <w:rsid w:val="00FA50D2"/>
    <w:rsid w:val="00FA740F"/>
    <w:rsid w:val="00FB17E2"/>
    <w:rsid w:val="00FB3872"/>
    <w:rsid w:val="00FB54CA"/>
    <w:rsid w:val="00FC1B70"/>
    <w:rsid w:val="00FC5B2F"/>
    <w:rsid w:val="00FC65E8"/>
    <w:rsid w:val="00FC68AA"/>
    <w:rsid w:val="00FD1AE6"/>
    <w:rsid w:val="00FD1D61"/>
    <w:rsid w:val="00FD21FB"/>
    <w:rsid w:val="00FD587A"/>
    <w:rsid w:val="00FD5953"/>
    <w:rsid w:val="00FE02D6"/>
    <w:rsid w:val="00FE28A6"/>
    <w:rsid w:val="00FE3BB6"/>
    <w:rsid w:val="00FE7592"/>
    <w:rsid w:val="00FF11B2"/>
    <w:rsid w:val="00FF1B84"/>
    <w:rsid w:val="00FF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8CA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A5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2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2E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2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2E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B01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01B4"/>
    <w:rPr>
      <w:sz w:val="18"/>
      <w:szCs w:val="18"/>
    </w:rPr>
  </w:style>
  <w:style w:type="character" w:customStyle="1" w:styleId="apple-converted-space">
    <w:name w:val="apple-converted-space"/>
    <w:basedOn w:val="a0"/>
    <w:rsid w:val="005D5EFE"/>
  </w:style>
  <w:style w:type="character" w:styleId="a7">
    <w:name w:val="annotation reference"/>
    <w:basedOn w:val="a0"/>
    <w:uiPriority w:val="99"/>
    <w:semiHidden/>
    <w:unhideWhenUsed/>
    <w:rsid w:val="007239A3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qFormat/>
    <w:rsid w:val="007239A3"/>
    <w:pPr>
      <w:jc w:val="left"/>
    </w:pPr>
  </w:style>
  <w:style w:type="character" w:customStyle="1" w:styleId="Char2">
    <w:name w:val="批注文字 Char"/>
    <w:basedOn w:val="a0"/>
    <w:link w:val="a8"/>
    <w:uiPriority w:val="99"/>
    <w:rsid w:val="007239A3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239A3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7239A3"/>
    <w:rPr>
      <w:b/>
      <w:bCs/>
    </w:rPr>
  </w:style>
  <w:style w:type="paragraph" w:customStyle="1" w:styleId="Default">
    <w:name w:val="Default"/>
    <w:rsid w:val="00AD1242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A5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2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2E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2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2E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B01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01B4"/>
    <w:rPr>
      <w:sz w:val="18"/>
      <w:szCs w:val="18"/>
    </w:rPr>
  </w:style>
  <w:style w:type="character" w:customStyle="1" w:styleId="apple-converted-space">
    <w:name w:val="apple-converted-space"/>
    <w:basedOn w:val="a0"/>
    <w:rsid w:val="005D5EFE"/>
  </w:style>
  <w:style w:type="character" w:styleId="a7">
    <w:name w:val="annotation reference"/>
    <w:basedOn w:val="a0"/>
    <w:uiPriority w:val="99"/>
    <w:semiHidden/>
    <w:unhideWhenUsed/>
    <w:rsid w:val="007239A3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qFormat/>
    <w:rsid w:val="007239A3"/>
    <w:pPr>
      <w:jc w:val="left"/>
    </w:pPr>
  </w:style>
  <w:style w:type="character" w:customStyle="1" w:styleId="Char2">
    <w:name w:val="批注文字 Char"/>
    <w:basedOn w:val="a0"/>
    <w:link w:val="a8"/>
    <w:uiPriority w:val="99"/>
    <w:rsid w:val="007239A3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239A3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7239A3"/>
    <w:rPr>
      <w:b/>
      <w:bCs/>
    </w:rPr>
  </w:style>
  <w:style w:type="paragraph" w:customStyle="1" w:styleId="Default">
    <w:name w:val="Default"/>
    <w:rsid w:val="00AD1242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3535808A-D645-4C18-9F8C-CDE36BB1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 Yang</dc:creator>
  <cp:lastModifiedBy>马俊梅</cp:lastModifiedBy>
  <cp:revision>4</cp:revision>
  <cp:lastPrinted>2018-04-08T04:00:00Z</cp:lastPrinted>
  <dcterms:created xsi:type="dcterms:W3CDTF">2018-04-09T00:58:00Z</dcterms:created>
  <dcterms:modified xsi:type="dcterms:W3CDTF">2018-04-09T01:30:00Z</dcterms:modified>
</cp:coreProperties>
</file>