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7E" w:rsidRDefault="00B81D7E"/>
    <w:p w:rsidR="00B46AF0" w:rsidRPr="00166C30" w:rsidRDefault="00B46AF0" w:rsidP="00B46AF0">
      <w:pPr>
        <w:spacing w:line="500" w:lineRule="exact"/>
        <w:jc w:val="center"/>
        <w:rPr>
          <w:rFonts w:ascii="方正小标宋简体" w:eastAsia="方正小标宋简体" w:hAnsi="Calibri" w:cs="Times New Roman"/>
          <w:spacing w:val="-10"/>
          <w:sz w:val="36"/>
          <w:szCs w:val="36"/>
        </w:rPr>
      </w:pPr>
      <w:r w:rsidRPr="00166C30">
        <w:rPr>
          <w:rFonts w:ascii="方正小标宋简体" w:eastAsia="方正小标宋简体" w:hAnsi="Calibri" w:cs="Times New Roman" w:hint="eastAsia"/>
          <w:spacing w:val="-10"/>
          <w:sz w:val="36"/>
          <w:szCs w:val="36"/>
        </w:rPr>
        <w:t>转发中国科学院国际合作局《关于申报2016年度引进境外技术、管理人才项目计划的通知》</w:t>
      </w:r>
    </w:p>
    <w:p w:rsidR="00B46AF0" w:rsidRDefault="00B46AF0"/>
    <w:p w:rsidR="00B46AF0" w:rsidRDefault="00B46AF0"/>
    <w:p w:rsidR="00DD0F94" w:rsidRPr="00166C30" w:rsidRDefault="00DD0F94" w:rsidP="00DD0F94">
      <w:pPr>
        <w:pStyle w:val="a3"/>
        <w:spacing w:line="30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166C30">
        <w:rPr>
          <w:rFonts w:ascii="仿宋_GB2312" w:eastAsia="仿宋_GB2312" w:hAnsiTheme="minorHAnsi" w:cstheme="minorBidi" w:hint="eastAsia"/>
          <w:kern w:val="2"/>
          <w:sz w:val="32"/>
          <w:szCs w:val="32"/>
        </w:rPr>
        <w:t>各团组/部门：</w:t>
      </w:r>
    </w:p>
    <w:p w:rsidR="00166C30" w:rsidRPr="00EC5E83" w:rsidRDefault="00166C30" w:rsidP="00FD1489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EC5E83">
        <w:rPr>
          <w:rFonts w:ascii="仿宋_GB2312" w:eastAsia="仿宋_GB2312" w:hint="eastAsia"/>
          <w:sz w:val="32"/>
          <w:szCs w:val="32"/>
        </w:rPr>
        <w:t>根据国家外国专家局《关于申报2016年度引进外国技术、管理人才项目计划的通知》（外专发﹝2015﹞163号），现拟开展对</w:t>
      </w:r>
      <w:r w:rsidRPr="00EC5E83">
        <w:rPr>
          <w:rFonts w:ascii="仿宋_GB2312" w:eastAsia="仿宋_GB2312" w:hint="eastAsia"/>
          <w:b/>
          <w:sz w:val="32"/>
          <w:szCs w:val="32"/>
        </w:rPr>
        <w:t>首席外国专家项目、高端外国专家项目、重点外国专家项目</w:t>
      </w:r>
      <w:r w:rsidRPr="00EC5E83">
        <w:rPr>
          <w:rFonts w:ascii="仿宋_GB2312" w:eastAsia="仿宋_GB2312" w:hint="eastAsia"/>
          <w:sz w:val="32"/>
          <w:szCs w:val="32"/>
        </w:rPr>
        <w:t>的申报工作。</w:t>
      </w:r>
    </w:p>
    <w:p w:rsidR="00166C30" w:rsidRPr="00EC5E83" w:rsidRDefault="00166C30" w:rsidP="00166C3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C5E83">
        <w:rPr>
          <w:rFonts w:ascii="仿宋_GB2312" w:eastAsia="仿宋_GB2312" w:hint="eastAsia"/>
          <w:sz w:val="32"/>
          <w:szCs w:val="32"/>
        </w:rPr>
        <w:t>所有类别项目统一使用《引进国外技术、管理人才项目管理系统》（http://eo.safea.gov.cn/login.php）在线申报。首席外国专家项目、高端外国专家项目、重点项目使用同样申请表，需要在申报开始时选择要申报的项目类别。请各单位按照通知要求填写并提交材料，严格按照《引进人才专家经费管理实施细则》（外专发〔2010〕87号）规定进行项目经费预算的测算，并于12月20日前在线提交申请，同时将相关材料纸质件</w:t>
      </w:r>
      <w:r>
        <w:rPr>
          <w:rFonts w:ascii="仿宋_GB2312" w:eastAsia="仿宋_GB2312" w:hint="eastAsia"/>
          <w:sz w:val="32"/>
          <w:szCs w:val="32"/>
        </w:rPr>
        <w:t>交</w:t>
      </w:r>
      <w:r w:rsidRPr="00EC5E83">
        <w:rPr>
          <w:rFonts w:ascii="仿宋_GB2312" w:eastAsia="仿宋_GB2312" w:hint="eastAsia"/>
          <w:sz w:val="32"/>
          <w:szCs w:val="32"/>
        </w:rPr>
        <w:t>送至</w:t>
      </w:r>
      <w:r>
        <w:rPr>
          <w:rFonts w:ascii="仿宋_GB2312" w:eastAsia="仿宋_GB2312" w:hint="eastAsia"/>
          <w:sz w:val="32"/>
          <w:szCs w:val="32"/>
        </w:rPr>
        <w:t>科技处</w:t>
      </w:r>
      <w:r w:rsidRPr="00EC5E83">
        <w:rPr>
          <w:rFonts w:ascii="仿宋_GB2312" w:eastAsia="仿宋_GB2312" w:hint="eastAsia"/>
          <w:sz w:val="32"/>
          <w:szCs w:val="32"/>
        </w:rPr>
        <w:t xml:space="preserve">。 </w:t>
      </w:r>
    </w:p>
    <w:p w:rsidR="00166C30" w:rsidRDefault="00166C30" w:rsidP="00166C30">
      <w:pPr>
        <w:ind w:firstLineChars="181" w:firstLine="579"/>
        <w:rPr>
          <w:rFonts w:ascii="仿宋_GB2312" w:eastAsia="仿宋_GB2312"/>
          <w:sz w:val="32"/>
          <w:szCs w:val="32"/>
        </w:rPr>
      </w:pPr>
      <w:r w:rsidRPr="00EC5E83">
        <w:rPr>
          <w:rFonts w:ascii="仿宋_GB2312" w:eastAsia="仿宋_GB2312" w:hint="eastAsia"/>
          <w:sz w:val="32"/>
          <w:szCs w:val="32"/>
        </w:rPr>
        <w:t>由于今年外专局引智项目有较大幅度调整，请</w:t>
      </w:r>
      <w:r>
        <w:rPr>
          <w:rFonts w:ascii="仿宋_GB2312" w:eastAsia="仿宋_GB2312" w:hint="eastAsia"/>
          <w:sz w:val="32"/>
          <w:szCs w:val="32"/>
        </w:rPr>
        <w:t>申报人员</w:t>
      </w:r>
      <w:r w:rsidRPr="00EC5E83">
        <w:rPr>
          <w:rFonts w:ascii="仿宋_GB2312" w:eastAsia="仿宋_GB2312" w:hint="eastAsia"/>
          <w:sz w:val="32"/>
          <w:szCs w:val="32"/>
        </w:rPr>
        <w:t>认真阅读申报通知，并参照新的要求进行申报。</w:t>
      </w:r>
    </w:p>
    <w:p w:rsidR="00166C30" w:rsidRDefault="00166C30" w:rsidP="00166C30">
      <w:pPr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需提交的纸质件材料包括：</w:t>
      </w:r>
    </w:p>
    <w:p w:rsidR="00166C30" w:rsidRDefault="00166C30" w:rsidP="00166C30">
      <w:pPr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1、从线上系统打印出来并盖章的申请表1份</w:t>
      </w:r>
    </w:p>
    <w:p w:rsidR="00166C30" w:rsidRDefault="00166C30" w:rsidP="00166C30">
      <w:pPr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2、除申请表以外的其他附件，请装订成册后，在封面标</w:t>
      </w:r>
      <w:r>
        <w:rPr>
          <w:rFonts w:ascii="仿宋_GB2312" w:eastAsia="仿宋_GB2312" w:hint="eastAsia"/>
          <w:sz w:val="32"/>
          <w:szCs w:val="32"/>
        </w:rPr>
        <w:lastRenderedPageBreak/>
        <w:t>明项目申报流水号（在线填报时生成）。</w:t>
      </w:r>
    </w:p>
    <w:p w:rsidR="00166C30" w:rsidRDefault="00166C30" w:rsidP="00166C30">
      <w:pPr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864134">
        <w:rPr>
          <w:rFonts w:ascii="仿宋_GB2312" w:eastAsia="仿宋_GB2312" w:hint="eastAsia"/>
          <w:sz w:val="32"/>
          <w:szCs w:val="32"/>
        </w:rPr>
        <w:t>已获上年度批复的项目，如继续申报，</w:t>
      </w:r>
      <w:r>
        <w:rPr>
          <w:rFonts w:ascii="仿宋_GB2312" w:eastAsia="仿宋_GB2312" w:hint="eastAsia"/>
          <w:sz w:val="32"/>
          <w:szCs w:val="32"/>
        </w:rPr>
        <w:t>请在项目申请表中注明“连续”。</w:t>
      </w:r>
    </w:p>
    <w:p w:rsidR="00166C30" w:rsidRDefault="00166C30" w:rsidP="00166C30">
      <w:pPr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联系人：陈雪梅   2158</w:t>
      </w:r>
    </w:p>
    <w:p w:rsidR="00166C30" w:rsidRDefault="00166C30" w:rsidP="00166C30">
      <w:pPr>
        <w:ind w:firstLineChars="181" w:firstLine="579"/>
        <w:rPr>
          <w:rFonts w:ascii="仿宋_GB2312" w:eastAsia="仿宋_GB2312"/>
          <w:sz w:val="32"/>
          <w:szCs w:val="32"/>
        </w:rPr>
      </w:pPr>
    </w:p>
    <w:p w:rsidR="00166C30" w:rsidRDefault="00166C30" w:rsidP="00166C30">
      <w:pPr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科技处</w:t>
      </w:r>
    </w:p>
    <w:p w:rsidR="00166C30" w:rsidRDefault="00166C30" w:rsidP="00166C30">
      <w:pPr>
        <w:ind w:firstLineChars="181" w:firstLine="579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2015年12月8日</w:t>
      </w:r>
    </w:p>
    <w:p w:rsidR="00166C30" w:rsidRDefault="00166C30" w:rsidP="00166C30">
      <w:pPr>
        <w:ind w:firstLineChars="181" w:firstLine="380"/>
        <w:jc w:val="right"/>
      </w:pPr>
    </w:p>
    <w:p w:rsidR="00166C30" w:rsidRPr="00166C30" w:rsidRDefault="00166C30" w:rsidP="00166C30">
      <w:pPr>
        <w:rPr>
          <w:sz w:val="24"/>
          <w:szCs w:val="24"/>
        </w:rPr>
      </w:pPr>
      <w:r w:rsidRPr="00166C30">
        <w:rPr>
          <w:rFonts w:hint="eastAsia"/>
          <w:sz w:val="24"/>
          <w:szCs w:val="24"/>
        </w:rPr>
        <w:t>附件</w:t>
      </w:r>
      <w:r w:rsidRPr="00166C30">
        <w:rPr>
          <w:rFonts w:hint="eastAsia"/>
          <w:sz w:val="24"/>
          <w:szCs w:val="24"/>
        </w:rPr>
        <w:t>1</w:t>
      </w:r>
      <w:r w:rsidRPr="00166C30">
        <w:rPr>
          <w:rFonts w:hint="eastAsia"/>
          <w:sz w:val="24"/>
          <w:szCs w:val="24"/>
        </w:rPr>
        <w:t>：《关于申报</w:t>
      </w:r>
      <w:r w:rsidRPr="00166C30">
        <w:rPr>
          <w:rFonts w:hint="eastAsia"/>
          <w:sz w:val="24"/>
          <w:szCs w:val="24"/>
        </w:rPr>
        <w:t>2016</w:t>
      </w:r>
      <w:r w:rsidRPr="00166C30">
        <w:rPr>
          <w:rFonts w:hint="eastAsia"/>
          <w:sz w:val="24"/>
          <w:szCs w:val="24"/>
        </w:rPr>
        <w:t>年度引进外国技术、管理人才项目计划的通知》</w:t>
      </w:r>
      <w:r w:rsidRPr="00166C30">
        <w:rPr>
          <w:rFonts w:hint="eastAsia"/>
          <w:sz w:val="24"/>
          <w:szCs w:val="24"/>
        </w:rPr>
        <w:t xml:space="preserve"> </w:t>
      </w:r>
    </w:p>
    <w:p w:rsidR="00166C30" w:rsidRPr="00166C30" w:rsidRDefault="00166C30" w:rsidP="00166C30">
      <w:pPr>
        <w:rPr>
          <w:sz w:val="24"/>
          <w:szCs w:val="24"/>
        </w:rPr>
      </w:pPr>
      <w:r w:rsidRPr="00166C30">
        <w:rPr>
          <w:rFonts w:hint="eastAsia"/>
          <w:sz w:val="24"/>
          <w:szCs w:val="24"/>
        </w:rPr>
        <w:t>附件</w:t>
      </w:r>
      <w:r w:rsidRPr="00166C30">
        <w:rPr>
          <w:rFonts w:hint="eastAsia"/>
          <w:sz w:val="24"/>
          <w:szCs w:val="24"/>
        </w:rPr>
        <w:t>2</w:t>
      </w:r>
      <w:r w:rsidRPr="00166C30">
        <w:rPr>
          <w:rFonts w:hint="eastAsia"/>
          <w:sz w:val="24"/>
          <w:szCs w:val="24"/>
        </w:rPr>
        <w:t>：《引进人才专家经费管理实施细则》</w:t>
      </w:r>
    </w:p>
    <w:sectPr w:rsidR="00166C30" w:rsidRPr="0016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F0"/>
    <w:rsid w:val="000032CD"/>
    <w:rsid w:val="00005F01"/>
    <w:rsid w:val="00166C30"/>
    <w:rsid w:val="001904BA"/>
    <w:rsid w:val="001919CA"/>
    <w:rsid w:val="001A151D"/>
    <w:rsid w:val="002370D2"/>
    <w:rsid w:val="002801C7"/>
    <w:rsid w:val="00315816"/>
    <w:rsid w:val="003329A6"/>
    <w:rsid w:val="003D21DD"/>
    <w:rsid w:val="003E7FFC"/>
    <w:rsid w:val="00450C73"/>
    <w:rsid w:val="00582F6B"/>
    <w:rsid w:val="005A4F6E"/>
    <w:rsid w:val="005E5890"/>
    <w:rsid w:val="00615B6F"/>
    <w:rsid w:val="006B30A7"/>
    <w:rsid w:val="006D72AD"/>
    <w:rsid w:val="00833A92"/>
    <w:rsid w:val="00852034"/>
    <w:rsid w:val="00872EBB"/>
    <w:rsid w:val="008B3FCC"/>
    <w:rsid w:val="00926FCC"/>
    <w:rsid w:val="009B3B9C"/>
    <w:rsid w:val="00B37D45"/>
    <w:rsid w:val="00B46AF0"/>
    <w:rsid w:val="00B73F70"/>
    <w:rsid w:val="00B81D7E"/>
    <w:rsid w:val="00BB0914"/>
    <w:rsid w:val="00C57B13"/>
    <w:rsid w:val="00C96BC3"/>
    <w:rsid w:val="00C978F4"/>
    <w:rsid w:val="00CC0F98"/>
    <w:rsid w:val="00CE1160"/>
    <w:rsid w:val="00CF0626"/>
    <w:rsid w:val="00DB5820"/>
    <w:rsid w:val="00DD03C0"/>
    <w:rsid w:val="00DD0F94"/>
    <w:rsid w:val="00DE7029"/>
    <w:rsid w:val="00E958CD"/>
    <w:rsid w:val="00E95CF0"/>
    <w:rsid w:val="00EA3E42"/>
    <w:rsid w:val="00EC0326"/>
    <w:rsid w:val="00EC7C73"/>
    <w:rsid w:val="00F004BD"/>
    <w:rsid w:val="00F278FC"/>
    <w:rsid w:val="00F31C06"/>
    <w:rsid w:val="00F338E9"/>
    <w:rsid w:val="00F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F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166C3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66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F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166C3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6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96</Words>
  <Characters>553</Characters>
  <Application>Microsoft Office Word</Application>
  <DocSecurity>0</DocSecurity>
  <Lines>4</Lines>
  <Paragraphs>1</Paragraphs>
  <ScaleCrop>false</ScaleCrop>
  <Company>PMO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陈雪梅</dc:creator>
  <cp:lastModifiedBy>Lyne</cp:lastModifiedBy>
  <cp:revision>3</cp:revision>
  <dcterms:created xsi:type="dcterms:W3CDTF">2015-12-08T07:32:00Z</dcterms:created>
  <dcterms:modified xsi:type="dcterms:W3CDTF">2015-12-08T09:19:00Z</dcterms:modified>
</cp:coreProperties>
</file>