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6D" w:rsidRDefault="00CD7A6D" w:rsidP="00CD7A6D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CD7A6D">
        <w:rPr>
          <w:rFonts w:ascii="华文中宋" w:eastAsia="华文中宋" w:hAnsi="华文中宋" w:hint="eastAsia"/>
          <w:b/>
          <w:sz w:val="30"/>
          <w:szCs w:val="30"/>
        </w:rPr>
        <w:t>中国科学院关于</w:t>
      </w:r>
      <w:r w:rsidR="00523130">
        <w:rPr>
          <w:rFonts w:ascii="华文中宋" w:eastAsia="华文中宋" w:hAnsi="华文中宋" w:hint="eastAsia"/>
          <w:b/>
          <w:sz w:val="30"/>
          <w:szCs w:val="30"/>
        </w:rPr>
        <w:t>科技服务</w:t>
      </w:r>
      <w:r w:rsidRPr="00CD7A6D">
        <w:rPr>
          <w:rFonts w:ascii="华文中宋" w:eastAsia="华文中宋" w:hAnsi="华文中宋" w:hint="eastAsia"/>
          <w:b/>
          <w:sz w:val="30"/>
          <w:szCs w:val="30"/>
        </w:rPr>
        <w:t>“一带一路”建设</w:t>
      </w:r>
      <w:r w:rsidR="00D44BFD">
        <w:rPr>
          <w:rFonts w:ascii="华文中宋" w:eastAsia="华文中宋" w:hAnsi="华文中宋" w:hint="eastAsia"/>
          <w:b/>
          <w:sz w:val="30"/>
          <w:szCs w:val="30"/>
        </w:rPr>
        <w:t>调查</w:t>
      </w:r>
      <w:r w:rsidRPr="00CD7A6D">
        <w:rPr>
          <w:rFonts w:ascii="华文中宋" w:eastAsia="华文中宋" w:hAnsi="华文中宋" w:hint="eastAsia"/>
          <w:b/>
          <w:sz w:val="30"/>
          <w:szCs w:val="30"/>
        </w:rPr>
        <w:t>统计表</w:t>
      </w:r>
    </w:p>
    <w:p w:rsidR="00CD7A6D" w:rsidRDefault="00CD7A6D">
      <w:pPr>
        <w:rPr>
          <w:rFonts w:ascii="仿宋" w:eastAsia="仿宋" w:hAnsi="仿宋"/>
          <w:b/>
          <w:sz w:val="28"/>
          <w:szCs w:val="28"/>
        </w:rPr>
      </w:pPr>
    </w:p>
    <w:p w:rsidR="00CD7A6D" w:rsidRPr="00CD7A6D" w:rsidRDefault="005C1AC2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研究所名称</w:t>
      </w:r>
      <w:bookmarkStart w:id="0" w:name="_GoBack"/>
      <w:bookmarkEnd w:id="0"/>
      <w:r w:rsidR="00CD7A6D" w:rsidRPr="00CD7A6D">
        <w:rPr>
          <w:rFonts w:ascii="仿宋" w:eastAsia="仿宋" w:hAnsi="仿宋" w:hint="eastAsia"/>
          <w:b/>
          <w:sz w:val="28"/>
          <w:szCs w:val="28"/>
        </w:rPr>
        <w:t>：                                                        研究所盖章</w:t>
      </w:r>
    </w:p>
    <w:tbl>
      <w:tblPr>
        <w:tblStyle w:val="a4"/>
        <w:tblpPr w:leftFromText="180" w:rightFromText="180" w:vertAnchor="page" w:horzAnchor="margin" w:tblpY="3285"/>
        <w:tblW w:w="14283" w:type="dxa"/>
        <w:tblLook w:val="04A0" w:firstRow="1" w:lastRow="0" w:firstColumn="1" w:lastColumn="0" w:noHBand="0" w:noVBand="1"/>
      </w:tblPr>
      <w:tblGrid>
        <w:gridCol w:w="5778"/>
        <w:gridCol w:w="2127"/>
        <w:gridCol w:w="2126"/>
        <w:gridCol w:w="2126"/>
        <w:gridCol w:w="2126"/>
      </w:tblGrid>
      <w:tr w:rsidR="00BB01CF" w:rsidRPr="00895F7B" w:rsidTr="00BB01CF">
        <w:tc>
          <w:tcPr>
            <w:tcW w:w="5778" w:type="dxa"/>
          </w:tcPr>
          <w:p w:rsidR="00BB01CF" w:rsidRPr="00895F7B" w:rsidRDefault="00BB01CF" w:rsidP="00BB01CF">
            <w:pPr>
              <w:jc w:val="center"/>
              <w:rPr>
                <w:rFonts w:ascii="黑体" w:eastAsia="黑体" w:hAnsi="黑体"/>
              </w:rPr>
            </w:pPr>
            <w:r w:rsidRPr="00895F7B">
              <w:rPr>
                <w:rFonts w:ascii="黑体" w:eastAsia="黑体" w:hAnsi="黑体" w:hint="eastAsia"/>
              </w:rPr>
              <w:t>“一带一路”建设相关任务</w:t>
            </w:r>
          </w:p>
        </w:tc>
        <w:tc>
          <w:tcPr>
            <w:tcW w:w="2127" w:type="dxa"/>
          </w:tcPr>
          <w:p w:rsidR="00BB01CF" w:rsidRPr="00895F7B" w:rsidRDefault="00BB01CF" w:rsidP="00BB01CF">
            <w:pPr>
              <w:jc w:val="center"/>
              <w:rPr>
                <w:rFonts w:ascii="黑体" w:eastAsia="黑体" w:hAnsi="黑体"/>
              </w:rPr>
            </w:pPr>
            <w:r w:rsidRPr="00895F7B">
              <w:rPr>
                <w:rFonts w:ascii="黑体" w:eastAsia="黑体" w:hAnsi="黑体" w:hint="eastAsia"/>
              </w:rPr>
              <w:t>工作简述</w:t>
            </w:r>
          </w:p>
        </w:tc>
        <w:tc>
          <w:tcPr>
            <w:tcW w:w="2126" w:type="dxa"/>
          </w:tcPr>
          <w:p w:rsidR="00BB01CF" w:rsidRPr="00895F7B" w:rsidRDefault="00BB01CF" w:rsidP="00BB01CF">
            <w:pPr>
              <w:jc w:val="center"/>
              <w:rPr>
                <w:rFonts w:ascii="黑体" w:eastAsia="黑体" w:hAnsi="黑体"/>
              </w:rPr>
            </w:pPr>
            <w:r w:rsidRPr="00895F7B">
              <w:rPr>
                <w:rFonts w:ascii="黑体" w:eastAsia="黑体" w:hAnsi="黑体" w:hint="eastAsia"/>
              </w:rPr>
              <w:t>当前进展</w:t>
            </w:r>
          </w:p>
        </w:tc>
        <w:tc>
          <w:tcPr>
            <w:tcW w:w="2126" w:type="dxa"/>
          </w:tcPr>
          <w:p w:rsidR="00BB01CF" w:rsidRPr="00895F7B" w:rsidRDefault="00BB01CF" w:rsidP="00BB01CF">
            <w:pPr>
              <w:jc w:val="center"/>
              <w:rPr>
                <w:rFonts w:ascii="黑体" w:eastAsia="黑体" w:hAnsi="黑体"/>
              </w:rPr>
            </w:pPr>
            <w:r w:rsidRPr="00895F7B">
              <w:rPr>
                <w:rFonts w:ascii="黑体" w:eastAsia="黑体" w:hAnsi="黑体" w:hint="eastAsia"/>
              </w:rPr>
              <w:t>预期成效</w:t>
            </w:r>
          </w:p>
        </w:tc>
        <w:tc>
          <w:tcPr>
            <w:tcW w:w="2126" w:type="dxa"/>
          </w:tcPr>
          <w:p w:rsidR="00BB01CF" w:rsidRPr="00895F7B" w:rsidRDefault="00BB01CF" w:rsidP="00BB01CF">
            <w:pPr>
              <w:jc w:val="center"/>
              <w:rPr>
                <w:rFonts w:ascii="黑体" w:eastAsia="黑体" w:hAnsi="黑体"/>
              </w:rPr>
            </w:pPr>
            <w:r w:rsidRPr="00895F7B">
              <w:rPr>
                <w:rFonts w:ascii="黑体" w:eastAsia="黑体" w:hAnsi="黑体" w:hint="eastAsia"/>
              </w:rPr>
              <w:t>研究所联系人</w:t>
            </w:r>
            <w:r>
              <w:rPr>
                <w:rFonts w:ascii="黑体" w:eastAsia="黑体" w:hAnsi="黑体" w:hint="eastAsia"/>
              </w:rPr>
              <w:t>姓名、手机、邮箱地址</w:t>
            </w:r>
          </w:p>
        </w:tc>
      </w:tr>
      <w:tr w:rsidR="00BB01CF" w:rsidTr="00BB01CF">
        <w:tc>
          <w:tcPr>
            <w:tcW w:w="5778" w:type="dxa"/>
          </w:tcPr>
          <w:p w:rsidR="00BB01CF" w:rsidRDefault="00BB01CF" w:rsidP="00BB01CF">
            <w:r>
              <w:rPr>
                <w:rFonts w:hint="eastAsia"/>
              </w:rPr>
              <w:t>与沿线国家加强在互联网、大数据、云计算、数字经济、人工智能、纳米技术等前沿领域合作</w:t>
            </w:r>
          </w:p>
        </w:tc>
        <w:tc>
          <w:tcPr>
            <w:tcW w:w="2127" w:type="dxa"/>
          </w:tcPr>
          <w:p w:rsidR="00BB01CF" w:rsidRDefault="00BB01CF" w:rsidP="00BB01CF">
            <w:pPr>
              <w:jc w:val="center"/>
            </w:pPr>
          </w:p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</w:tr>
      <w:tr w:rsidR="00BB01CF" w:rsidTr="00BB01CF">
        <w:tc>
          <w:tcPr>
            <w:tcW w:w="5778" w:type="dxa"/>
          </w:tcPr>
          <w:p w:rsidR="00BB01CF" w:rsidRDefault="00BB01CF" w:rsidP="00BB01CF">
            <w:r>
              <w:rPr>
                <w:rFonts w:hint="eastAsia"/>
              </w:rPr>
              <w:t>积极推进“网上丝绸之路”建设</w:t>
            </w:r>
          </w:p>
        </w:tc>
        <w:tc>
          <w:tcPr>
            <w:tcW w:w="2127" w:type="dxa"/>
          </w:tcPr>
          <w:p w:rsidR="00BB01CF" w:rsidRDefault="00BB01CF" w:rsidP="00BB01CF">
            <w:pPr>
              <w:jc w:val="center"/>
            </w:pPr>
          </w:p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</w:tr>
      <w:tr w:rsidR="00BB01CF" w:rsidTr="00BB01CF">
        <w:tc>
          <w:tcPr>
            <w:tcW w:w="5778" w:type="dxa"/>
          </w:tcPr>
          <w:p w:rsidR="00BB01CF" w:rsidRDefault="00BB01CF" w:rsidP="00BB01CF">
            <w:r>
              <w:rPr>
                <w:rFonts w:hint="eastAsia"/>
              </w:rPr>
              <w:t>科技同产业、科技同金融深度融合，优化创新环境，集聚创新资源</w:t>
            </w:r>
          </w:p>
        </w:tc>
        <w:tc>
          <w:tcPr>
            <w:tcW w:w="2127" w:type="dxa"/>
          </w:tcPr>
          <w:p w:rsidR="00BB01CF" w:rsidRDefault="00BB01CF" w:rsidP="00BB01CF">
            <w:pPr>
              <w:jc w:val="center"/>
            </w:pPr>
          </w:p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</w:tr>
      <w:tr w:rsidR="00BB01CF" w:rsidTr="00BB01CF">
        <w:tc>
          <w:tcPr>
            <w:tcW w:w="5778" w:type="dxa"/>
          </w:tcPr>
          <w:p w:rsidR="00BB01CF" w:rsidRDefault="00BB01CF" w:rsidP="00BB01CF">
            <w:r w:rsidRPr="009B094F">
              <w:rPr>
                <w:rFonts w:hint="eastAsia"/>
              </w:rPr>
              <w:t>电子商务、数字经济、智慧城市、科技园区、服务外包等领域的创新行动</w:t>
            </w:r>
          </w:p>
        </w:tc>
        <w:tc>
          <w:tcPr>
            <w:tcW w:w="2127" w:type="dxa"/>
          </w:tcPr>
          <w:p w:rsidR="00BB01CF" w:rsidRDefault="00BB01CF" w:rsidP="00BB01CF">
            <w:pPr>
              <w:jc w:val="center"/>
            </w:pPr>
          </w:p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</w:tr>
      <w:tr w:rsidR="00BB01CF" w:rsidTr="00BB01CF">
        <w:tc>
          <w:tcPr>
            <w:tcW w:w="5778" w:type="dxa"/>
          </w:tcPr>
          <w:p w:rsidR="00BB01CF" w:rsidRPr="009B094F" w:rsidRDefault="00BB01CF" w:rsidP="00BB01CF">
            <w:r w:rsidRPr="009B094F">
              <w:rPr>
                <w:rFonts w:hint="eastAsia"/>
              </w:rPr>
              <w:t>尊重知识产权的同时，加强互联网时代创新创业模式交流</w:t>
            </w:r>
          </w:p>
        </w:tc>
        <w:tc>
          <w:tcPr>
            <w:tcW w:w="2127" w:type="dxa"/>
          </w:tcPr>
          <w:p w:rsidR="00BB01CF" w:rsidRDefault="00BB01CF" w:rsidP="00BB01CF">
            <w:pPr>
              <w:jc w:val="center"/>
            </w:pPr>
          </w:p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</w:tr>
      <w:tr w:rsidR="00BB01CF" w:rsidRPr="009B094F" w:rsidTr="00BB01CF">
        <w:tc>
          <w:tcPr>
            <w:tcW w:w="5778" w:type="dxa"/>
          </w:tcPr>
          <w:p w:rsidR="00BB01CF" w:rsidRPr="009B094F" w:rsidRDefault="00BB01CF" w:rsidP="00BB01CF">
            <w:r w:rsidRPr="009B094F">
              <w:rPr>
                <w:rFonts w:hint="eastAsia"/>
              </w:rPr>
              <w:t>开展“一带一路”</w:t>
            </w:r>
            <w:r>
              <w:rPr>
                <w:rFonts w:hint="eastAsia"/>
              </w:rPr>
              <w:t>科技人文交流，接待</w:t>
            </w:r>
            <w:r w:rsidRPr="009B094F">
              <w:rPr>
                <w:rFonts w:hint="eastAsia"/>
              </w:rPr>
              <w:t>青年科学家来华从事短期科研工作，培训科学技术和管理人员</w:t>
            </w:r>
          </w:p>
        </w:tc>
        <w:tc>
          <w:tcPr>
            <w:tcW w:w="2127" w:type="dxa"/>
          </w:tcPr>
          <w:p w:rsidR="00BB01CF" w:rsidRDefault="00BB01CF" w:rsidP="00BB01CF">
            <w:pPr>
              <w:jc w:val="center"/>
            </w:pPr>
          </w:p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</w:tr>
      <w:tr w:rsidR="00BB01CF" w:rsidRPr="009B094F" w:rsidTr="00BB01CF">
        <w:tc>
          <w:tcPr>
            <w:tcW w:w="5778" w:type="dxa"/>
          </w:tcPr>
          <w:p w:rsidR="00BB01CF" w:rsidRPr="009B094F" w:rsidRDefault="00BB01CF" w:rsidP="00BB01CF">
            <w:r>
              <w:rPr>
                <w:rFonts w:hint="eastAsia"/>
              </w:rPr>
              <w:t>与</w:t>
            </w:r>
            <w:r w:rsidRPr="009B094F">
              <w:rPr>
                <w:rFonts w:hint="eastAsia"/>
              </w:rPr>
              <w:t>“一带一路”</w:t>
            </w:r>
            <w:r>
              <w:rPr>
                <w:rFonts w:hint="eastAsia"/>
              </w:rPr>
              <w:t>沿线地区</w:t>
            </w:r>
            <w:r w:rsidRPr="009B094F">
              <w:rPr>
                <w:rFonts w:hint="eastAsia"/>
              </w:rPr>
              <w:t>共建</w:t>
            </w:r>
            <w:r>
              <w:rPr>
                <w:rFonts w:hint="eastAsia"/>
              </w:rPr>
              <w:t>联合实验室</w:t>
            </w:r>
          </w:p>
        </w:tc>
        <w:tc>
          <w:tcPr>
            <w:tcW w:w="2127" w:type="dxa"/>
          </w:tcPr>
          <w:p w:rsidR="00BB01CF" w:rsidRDefault="00BB01CF" w:rsidP="00BB01CF">
            <w:pPr>
              <w:jc w:val="center"/>
            </w:pPr>
          </w:p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</w:tr>
      <w:tr w:rsidR="00BB01CF" w:rsidRPr="009B094F" w:rsidTr="00BB01CF">
        <w:tc>
          <w:tcPr>
            <w:tcW w:w="5778" w:type="dxa"/>
          </w:tcPr>
          <w:p w:rsidR="00BB01CF" w:rsidRDefault="00BB01CF" w:rsidP="00BB01CF">
            <w:r w:rsidRPr="009B094F">
              <w:rPr>
                <w:rFonts w:hint="eastAsia"/>
              </w:rPr>
              <w:t>与“一带一路”沿线地区</w:t>
            </w:r>
            <w:r>
              <w:rPr>
                <w:rFonts w:hint="eastAsia"/>
              </w:rPr>
              <w:t>开展</w:t>
            </w:r>
            <w:r w:rsidRPr="009B094F">
              <w:rPr>
                <w:rFonts w:hint="eastAsia"/>
              </w:rPr>
              <w:t>科技园区合作、技术转移</w:t>
            </w:r>
          </w:p>
        </w:tc>
        <w:tc>
          <w:tcPr>
            <w:tcW w:w="2127" w:type="dxa"/>
          </w:tcPr>
          <w:p w:rsidR="00BB01CF" w:rsidRDefault="00BB01CF" w:rsidP="00BB01CF">
            <w:pPr>
              <w:jc w:val="center"/>
            </w:pPr>
          </w:p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</w:tr>
      <w:tr w:rsidR="00BB01CF" w:rsidRPr="009B094F" w:rsidTr="00BB01CF">
        <w:tc>
          <w:tcPr>
            <w:tcW w:w="5778" w:type="dxa"/>
          </w:tcPr>
          <w:p w:rsidR="00BB01CF" w:rsidRPr="009B094F" w:rsidRDefault="00BB01CF" w:rsidP="00BB01CF">
            <w:r w:rsidRPr="009B094F">
              <w:rPr>
                <w:rFonts w:hint="eastAsia"/>
              </w:rPr>
              <w:t>为互联网时代的各国青年打造创业空间和创业工厂</w:t>
            </w:r>
          </w:p>
        </w:tc>
        <w:tc>
          <w:tcPr>
            <w:tcW w:w="2127" w:type="dxa"/>
          </w:tcPr>
          <w:p w:rsidR="00BB01CF" w:rsidRDefault="00BB01CF" w:rsidP="00BB01CF">
            <w:pPr>
              <w:jc w:val="center"/>
            </w:pPr>
          </w:p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</w:tr>
      <w:tr w:rsidR="00BB01CF" w:rsidRPr="009B094F" w:rsidTr="00BB01CF">
        <w:tc>
          <w:tcPr>
            <w:tcW w:w="5778" w:type="dxa"/>
          </w:tcPr>
          <w:p w:rsidR="00BB01CF" w:rsidRPr="009B094F" w:rsidRDefault="00BB01CF" w:rsidP="00BB01CF">
            <w:r w:rsidRPr="009B094F">
              <w:rPr>
                <w:rFonts w:hint="eastAsia"/>
              </w:rPr>
              <w:t>与“一带一路”沿线地区开展生态环保合作</w:t>
            </w:r>
          </w:p>
        </w:tc>
        <w:tc>
          <w:tcPr>
            <w:tcW w:w="2127" w:type="dxa"/>
          </w:tcPr>
          <w:p w:rsidR="00BB01CF" w:rsidRDefault="00BB01CF" w:rsidP="00BB01CF">
            <w:pPr>
              <w:jc w:val="center"/>
            </w:pPr>
          </w:p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</w:tr>
      <w:tr w:rsidR="00BB01CF" w:rsidRPr="009B094F" w:rsidTr="00BB01CF">
        <w:tc>
          <w:tcPr>
            <w:tcW w:w="5778" w:type="dxa"/>
          </w:tcPr>
          <w:p w:rsidR="00BB01CF" w:rsidRPr="009B094F" w:rsidRDefault="00BB01CF" w:rsidP="00BB01CF">
            <w:r w:rsidRPr="009B094F">
              <w:rPr>
                <w:rFonts w:hint="eastAsia"/>
              </w:rPr>
              <w:t>加强重大问题研究</w:t>
            </w:r>
            <w:r>
              <w:rPr>
                <w:rFonts w:hint="eastAsia"/>
              </w:rPr>
              <w:t>，</w:t>
            </w:r>
            <w:r w:rsidRPr="009B094F">
              <w:rPr>
                <w:rFonts w:hint="eastAsia"/>
              </w:rPr>
              <w:t>建立对沿线国家国情社情研究的基本数据库、案例库，认真做好形势变化分析</w:t>
            </w:r>
            <w:proofErr w:type="gramStart"/>
            <w:r w:rsidRPr="009B094F">
              <w:rPr>
                <w:rFonts w:hint="eastAsia"/>
              </w:rPr>
              <w:t>研</w:t>
            </w:r>
            <w:proofErr w:type="gramEnd"/>
            <w:r w:rsidRPr="009B094F">
              <w:rPr>
                <w:rFonts w:hint="eastAsia"/>
              </w:rPr>
              <w:t>判，为有关决策提供有效依据</w:t>
            </w:r>
          </w:p>
        </w:tc>
        <w:tc>
          <w:tcPr>
            <w:tcW w:w="2127" w:type="dxa"/>
          </w:tcPr>
          <w:p w:rsidR="00BB01CF" w:rsidRDefault="00BB01CF" w:rsidP="00BB01CF">
            <w:pPr>
              <w:jc w:val="center"/>
            </w:pPr>
          </w:p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  <w:tc>
          <w:tcPr>
            <w:tcW w:w="2126" w:type="dxa"/>
          </w:tcPr>
          <w:p w:rsidR="00BB01CF" w:rsidRDefault="00BB01CF" w:rsidP="00BB01CF"/>
        </w:tc>
      </w:tr>
    </w:tbl>
    <w:p w:rsidR="00895F7B" w:rsidRPr="00895F7B" w:rsidRDefault="00BB01CF" w:rsidP="00BB01CF">
      <w:r w:rsidRPr="00BB01CF">
        <w:rPr>
          <w:rFonts w:hint="eastAsia"/>
        </w:rPr>
        <w:t>注：每一部分简介不超过</w:t>
      </w:r>
      <w:r w:rsidRPr="00BB01CF">
        <w:rPr>
          <w:rFonts w:hint="eastAsia"/>
        </w:rPr>
        <w:t>100</w:t>
      </w:r>
      <w:r w:rsidRPr="00BB01CF">
        <w:rPr>
          <w:rFonts w:hint="eastAsia"/>
        </w:rPr>
        <w:t>字，相关说明材料可作为附件。</w:t>
      </w:r>
    </w:p>
    <w:sectPr w:rsidR="00895F7B" w:rsidRPr="00895F7B" w:rsidSect="00BB01C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31C" w:rsidRDefault="0088231C" w:rsidP="00523130">
      <w:r>
        <w:separator/>
      </w:r>
    </w:p>
  </w:endnote>
  <w:endnote w:type="continuationSeparator" w:id="0">
    <w:p w:rsidR="0088231C" w:rsidRDefault="0088231C" w:rsidP="0052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31C" w:rsidRDefault="0088231C" w:rsidP="00523130">
      <w:r>
        <w:separator/>
      </w:r>
    </w:p>
  </w:footnote>
  <w:footnote w:type="continuationSeparator" w:id="0">
    <w:p w:rsidR="0088231C" w:rsidRDefault="0088231C" w:rsidP="00523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A3AE3"/>
    <w:multiLevelType w:val="hybridMultilevel"/>
    <w:tmpl w:val="BF468C6C"/>
    <w:lvl w:ilvl="0" w:tplc="D6ECB80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46"/>
    <w:multiLevelType w:val="hybridMultilevel"/>
    <w:tmpl w:val="C752484E"/>
    <w:lvl w:ilvl="0" w:tplc="41A2588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EC"/>
    <w:rsid w:val="000E1111"/>
    <w:rsid w:val="00523130"/>
    <w:rsid w:val="005C1AC2"/>
    <w:rsid w:val="00623B01"/>
    <w:rsid w:val="0088231C"/>
    <w:rsid w:val="00895F7B"/>
    <w:rsid w:val="009508EC"/>
    <w:rsid w:val="009B094F"/>
    <w:rsid w:val="00BB01CF"/>
    <w:rsid w:val="00CD7A6D"/>
    <w:rsid w:val="00D44BFD"/>
    <w:rsid w:val="00EA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8EC"/>
    <w:pPr>
      <w:ind w:firstLineChars="200" w:firstLine="420"/>
    </w:pPr>
  </w:style>
  <w:style w:type="table" w:styleId="a4">
    <w:name w:val="Table Grid"/>
    <w:basedOn w:val="a1"/>
    <w:uiPriority w:val="59"/>
    <w:rsid w:val="00895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23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2313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23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31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8EC"/>
    <w:pPr>
      <w:ind w:firstLineChars="200" w:firstLine="420"/>
    </w:pPr>
  </w:style>
  <w:style w:type="table" w:styleId="a4">
    <w:name w:val="Table Grid"/>
    <w:basedOn w:val="a1"/>
    <w:uiPriority w:val="59"/>
    <w:rsid w:val="00895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23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2313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23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31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彭颖</dc:creator>
  <cp:lastModifiedBy>彭颖</cp:lastModifiedBy>
  <cp:revision>6</cp:revision>
  <dcterms:created xsi:type="dcterms:W3CDTF">2017-09-05T01:01:00Z</dcterms:created>
  <dcterms:modified xsi:type="dcterms:W3CDTF">2017-09-06T00:09:00Z</dcterms:modified>
</cp:coreProperties>
</file>