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AC" w:rsidRDefault="00764BAC"/>
    <w:tbl>
      <w:tblPr>
        <w:tblW w:w="14069" w:type="dxa"/>
        <w:tblInd w:w="93" w:type="dxa"/>
        <w:tblLook w:val="04A0" w:firstRow="1" w:lastRow="0" w:firstColumn="1" w:lastColumn="0" w:noHBand="0" w:noVBand="1"/>
      </w:tblPr>
      <w:tblGrid>
        <w:gridCol w:w="457"/>
        <w:gridCol w:w="976"/>
        <w:gridCol w:w="1272"/>
        <w:gridCol w:w="1279"/>
        <w:gridCol w:w="709"/>
        <w:gridCol w:w="1841"/>
        <w:gridCol w:w="1415"/>
        <w:gridCol w:w="709"/>
        <w:gridCol w:w="1133"/>
        <w:gridCol w:w="1160"/>
        <w:gridCol w:w="3118"/>
      </w:tblGrid>
      <w:tr w:rsidR="00764BAC" w:rsidRPr="00764BAC" w:rsidTr="00676756">
        <w:trPr>
          <w:trHeight w:val="819"/>
        </w:trPr>
        <w:tc>
          <w:tcPr>
            <w:tcW w:w="140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BAC" w:rsidRDefault="00764BAC" w:rsidP="008520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</w:t>
            </w:r>
            <w:r w:rsidR="008520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7</w:t>
            </w: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年度第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1</w:t>
            </w: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期公开招聘人才需求表</w:t>
            </w:r>
          </w:p>
          <w:p w:rsidR="00676756" w:rsidRPr="00224B60" w:rsidRDefault="00676756" w:rsidP="0085205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764BAC" w:rsidRPr="00224B60" w:rsidTr="00676756">
        <w:trPr>
          <w:trHeight w:val="84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BAC" w:rsidRPr="00224B60" w:rsidRDefault="00764BAC" w:rsidP="00731D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研究部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BAC" w:rsidRPr="00224B60" w:rsidRDefault="00764BAC" w:rsidP="00A737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</w:t>
            </w:r>
            <w:r w:rsidR="00A737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6C8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</w:t>
            </w:r>
          </w:p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BAC" w:rsidRPr="00224B60" w:rsidRDefault="00764BAC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5205B" w:rsidRPr="003B617E" w:rsidTr="00676756">
        <w:trPr>
          <w:trHeight w:val="141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05B" w:rsidRPr="00224B60" w:rsidRDefault="0085205B" w:rsidP="00764B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5B" w:rsidRPr="00676756" w:rsidRDefault="00DC44D1" w:rsidP="0085205B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南极天文和射电天文研究部</w:t>
            </w:r>
            <w:bookmarkStart w:id="0" w:name="_GoBack"/>
            <w:bookmarkEnd w:id="0"/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05B" w:rsidRPr="00676756" w:rsidRDefault="00676756" w:rsidP="0085205B">
            <w:pPr>
              <w:spacing w:line="240" w:lineRule="exact"/>
              <w:jc w:val="left"/>
              <w:rPr>
                <w:b/>
                <w:color w:val="000000"/>
                <w:sz w:val="20"/>
                <w:szCs w:val="20"/>
              </w:rPr>
            </w:pPr>
            <w:r w:rsidRPr="00676756">
              <w:rPr>
                <w:rFonts w:hint="eastAsia"/>
                <w:b/>
                <w:color w:val="000000"/>
                <w:sz w:val="20"/>
                <w:szCs w:val="20"/>
              </w:rPr>
              <w:t>星系宇宙学和暗能量研究团组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56" w:rsidRDefault="0085205B" w:rsidP="0067675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星系形成</w:t>
            </w:r>
          </w:p>
          <w:p w:rsidR="0085205B" w:rsidRPr="00676756" w:rsidRDefault="0085205B" w:rsidP="0067675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5B" w:rsidRDefault="0085205B" w:rsidP="0085205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中级及以上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5B" w:rsidRDefault="008520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从事星系形成模型的研究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56" w:rsidRDefault="0085205B" w:rsidP="008520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在编创新</w:t>
            </w:r>
          </w:p>
          <w:p w:rsidR="0085205B" w:rsidRDefault="0085205B" w:rsidP="0085205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岗位聘用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205B" w:rsidRDefault="0085205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5B" w:rsidRDefault="0085205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天体物理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05B" w:rsidRPr="0085205B" w:rsidRDefault="0085205B" w:rsidP="0085205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博士研究生毕业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5B" w:rsidRDefault="008520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具有从事星系形成模型研究，处理大型数值模拟数据的经验，发表过相关</w:t>
            </w:r>
            <w:r>
              <w:rPr>
                <w:rFonts w:hint="eastAsia"/>
                <w:color w:val="000000"/>
                <w:sz w:val="20"/>
                <w:szCs w:val="20"/>
              </w:rPr>
              <w:t>SCI</w:t>
            </w:r>
            <w:r>
              <w:rPr>
                <w:rFonts w:hint="eastAsia"/>
                <w:color w:val="000000"/>
                <w:sz w:val="20"/>
                <w:szCs w:val="20"/>
              </w:rPr>
              <w:t>文章</w:t>
            </w:r>
          </w:p>
        </w:tc>
      </w:tr>
      <w:tr w:rsidR="00676756" w:rsidRPr="003B617E" w:rsidTr="00676756">
        <w:trPr>
          <w:trHeight w:val="14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756" w:rsidRPr="00224B60" w:rsidRDefault="00676756" w:rsidP="00764B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756" w:rsidRPr="00676756" w:rsidRDefault="00676756" w:rsidP="0085205B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676756">
              <w:rPr>
                <w:rFonts w:hint="eastAsia"/>
                <w:b/>
                <w:color w:val="000000"/>
                <w:sz w:val="20"/>
                <w:szCs w:val="20"/>
              </w:rPr>
              <w:t>行星科学和深空探测研究部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6756" w:rsidRPr="00676756" w:rsidRDefault="00676756" w:rsidP="00676756">
            <w:pPr>
              <w:spacing w:line="240" w:lineRule="exact"/>
              <w:jc w:val="left"/>
              <w:rPr>
                <w:b/>
                <w:color w:val="000000"/>
                <w:sz w:val="20"/>
                <w:szCs w:val="20"/>
              </w:rPr>
            </w:pPr>
            <w:r w:rsidRPr="00676756">
              <w:rPr>
                <w:rFonts w:hint="eastAsia"/>
                <w:b/>
                <w:color w:val="000000"/>
                <w:sz w:val="20"/>
                <w:szCs w:val="20"/>
              </w:rPr>
              <w:t>行星光谱学研究团组（筹）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56" w:rsidRPr="00676756" w:rsidRDefault="00676756" w:rsidP="0067675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光散射研究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56" w:rsidRDefault="00676756" w:rsidP="0085205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视应聘人具体情况决定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56" w:rsidRPr="0085205B" w:rsidRDefault="00676756" w:rsidP="0085205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光散射是遥感的基础之一。研究月球的光散射行为，建立光散射模型，反演月表理化性质。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756" w:rsidRDefault="00676756" w:rsidP="008520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在编创新</w:t>
            </w:r>
          </w:p>
          <w:p w:rsidR="00676756" w:rsidRDefault="00676756" w:rsidP="0085205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岗位聘用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756" w:rsidRDefault="0067675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56" w:rsidRDefault="0067675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光学、散射学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56" w:rsidRPr="0085205B" w:rsidRDefault="00676756" w:rsidP="0085205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博士研究生毕业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56" w:rsidRDefault="00676756" w:rsidP="0085205B">
            <w:pPr>
              <w:pStyle w:val="a5"/>
              <w:ind w:firstLineChars="0" w:firstLine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具有光学、散射或者辐射转移模型方向博士学位；</w:t>
            </w:r>
          </w:p>
          <w:p w:rsidR="00676756" w:rsidRDefault="00676756" w:rsidP="0085205B">
            <w:pPr>
              <w:pStyle w:val="a5"/>
              <w:ind w:firstLineChars="0" w:firstLine="0"/>
              <w:rPr>
                <w:color w:val="000000"/>
                <w:sz w:val="20"/>
                <w:szCs w:val="20"/>
              </w:rPr>
            </w:pPr>
            <w:r w:rsidRPr="0085205B">
              <w:rPr>
                <w:rFonts w:hint="eastAsia"/>
                <w:color w:val="000000"/>
                <w:sz w:val="20"/>
                <w:szCs w:val="20"/>
              </w:rPr>
              <w:t>应有</w:t>
            </w:r>
            <w:r w:rsidRPr="0085205B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85205B">
              <w:rPr>
                <w:rFonts w:hint="eastAsia"/>
                <w:color w:val="000000"/>
                <w:sz w:val="20"/>
                <w:szCs w:val="20"/>
              </w:rPr>
              <w:t>篇第一作者国外</w:t>
            </w:r>
            <w:r w:rsidRPr="0085205B">
              <w:rPr>
                <w:rFonts w:hint="eastAsia"/>
                <w:color w:val="000000"/>
                <w:sz w:val="20"/>
                <w:szCs w:val="20"/>
              </w:rPr>
              <w:t>SCI</w:t>
            </w:r>
            <w:r>
              <w:rPr>
                <w:rFonts w:hint="eastAsia"/>
                <w:color w:val="000000"/>
                <w:sz w:val="20"/>
                <w:szCs w:val="20"/>
              </w:rPr>
              <w:t>论文；</w:t>
            </w:r>
          </w:p>
          <w:p w:rsidR="00676756" w:rsidRPr="0085205B" w:rsidRDefault="00676756" w:rsidP="0085205B">
            <w:pPr>
              <w:pStyle w:val="a5"/>
              <w:ind w:firstLineChars="0" w:firstLine="0"/>
              <w:rPr>
                <w:color w:val="000000"/>
                <w:sz w:val="20"/>
                <w:szCs w:val="20"/>
              </w:rPr>
            </w:pPr>
            <w:r w:rsidRPr="0085205B">
              <w:rPr>
                <w:rFonts w:hint="eastAsia"/>
                <w:color w:val="000000"/>
                <w:sz w:val="20"/>
                <w:szCs w:val="20"/>
              </w:rPr>
              <w:t>熟悉编程。</w:t>
            </w:r>
          </w:p>
        </w:tc>
      </w:tr>
      <w:tr w:rsidR="00676756" w:rsidRPr="003B617E" w:rsidTr="00676756">
        <w:trPr>
          <w:trHeight w:val="154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756" w:rsidRPr="00224B60" w:rsidRDefault="00676756" w:rsidP="00764B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56" w:rsidRPr="0085205B" w:rsidRDefault="00676756" w:rsidP="0085205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756" w:rsidRPr="0085205B" w:rsidRDefault="00676756" w:rsidP="0067675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56" w:rsidRPr="00676756" w:rsidRDefault="00676756" w:rsidP="0067675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光谱测量与定标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56" w:rsidRDefault="00676756" w:rsidP="0085205B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视应聘人具体情况决定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56" w:rsidRPr="0085205B" w:rsidRDefault="00676756" w:rsidP="0085205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光谱测量与定标是遥感应用的关键技术。开展实验室和卫星遥感光谱定标研究，协助行星光谱实验室建设。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756" w:rsidRDefault="00676756" w:rsidP="008520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在编项目</w:t>
            </w:r>
          </w:p>
          <w:p w:rsidR="00676756" w:rsidRDefault="00676756" w:rsidP="0085205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聘用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756" w:rsidRDefault="0067675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56" w:rsidRDefault="0067675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光学、光学工程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56" w:rsidRPr="0085205B" w:rsidRDefault="00676756" w:rsidP="0085205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博士研究生毕业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56" w:rsidRDefault="00676756" w:rsidP="0085205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主持过航天工程项目；</w:t>
            </w:r>
          </w:p>
          <w:p w:rsidR="00676756" w:rsidRDefault="00676756" w:rsidP="0085205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研制的定标器被航空航天项目应用。</w:t>
            </w:r>
          </w:p>
        </w:tc>
      </w:tr>
    </w:tbl>
    <w:p w:rsidR="00A92042" w:rsidRPr="00843AFB" w:rsidRDefault="00A92042" w:rsidP="00224B60"/>
    <w:sectPr w:rsidR="00A92042" w:rsidRPr="00843AFB" w:rsidSect="002079E6">
      <w:pgSz w:w="16838" w:h="11906" w:orient="landscape"/>
      <w:pgMar w:top="2552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1D" w:rsidRDefault="0032391D" w:rsidP="00013CC7">
      <w:r>
        <w:separator/>
      </w:r>
    </w:p>
  </w:endnote>
  <w:endnote w:type="continuationSeparator" w:id="0">
    <w:p w:rsidR="0032391D" w:rsidRDefault="0032391D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1D" w:rsidRDefault="0032391D" w:rsidP="00013CC7">
      <w:r>
        <w:separator/>
      </w:r>
    </w:p>
  </w:footnote>
  <w:footnote w:type="continuationSeparator" w:id="0">
    <w:p w:rsidR="0032391D" w:rsidRDefault="0032391D" w:rsidP="0001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4B8"/>
    <w:multiLevelType w:val="hybridMultilevel"/>
    <w:tmpl w:val="FE9A19F4"/>
    <w:lvl w:ilvl="0" w:tplc="E0C4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1323D"/>
    <w:multiLevelType w:val="hybridMultilevel"/>
    <w:tmpl w:val="F70E9FAC"/>
    <w:lvl w:ilvl="0" w:tplc="D69CC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A80730"/>
    <w:multiLevelType w:val="hybridMultilevel"/>
    <w:tmpl w:val="E10E5C36"/>
    <w:lvl w:ilvl="0" w:tplc="D9EE1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017362"/>
    <w:rsid w:val="00087D24"/>
    <w:rsid w:val="000A50BD"/>
    <w:rsid w:val="000E0065"/>
    <w:rsid w:val="00142667"/>
    <w:rsid w:val="002079E6"/>
    <w:rsid w:val="00224B60"/>
    <w:rsid w:val="00233A58"/>
    <w:rsid w:val="002403F2"/>
    <w:rsid w:val="00257C9C"/>
    <w:rsid w:val="00294A5F"/>
    <w:rsid w:val="002F6C1E"/>
    <w:rsid w:val="0032391D"/>
    <w:rsid w:val="00324B53"/>
    <w:rsid w:val="0034755D"/>
    <w:rsid w:val="003A1408"/>
    <w:rsid w:val="003B617E"/>
    <w:rsid w:val="003D36C8"/>
    <w:rsid w:val="004367F8"/>
    <w:rsid w:val="004A0543"/>
    <w:rsid w:val="00532BC1"/>
    <w:rsid w:val="0055071A"/>
    <w:rsid w:val="005A6268"/>
    <w:rsid w:val="005B5147"/>
    <w:rsid w:val="005E1D3E"/>
    <w:rsid w:val="005E5406"/>
    <w:rsid w:val="00632A73"/>
    <w:rsid w:val="00676756"/>
    <w:rsid w:val="006A39B0"/>
    <w:rsid w:val="006A46EE"/>
    <w:rsid w:val="006B72B8"/>
    <w:rsid w:val="006D3E25"/>
    <w:rsid w:val="006D3FBE"/>
    <w:rsid w:val="006D5B57"/>
    <w:rsid w:val="006D6332"/>
    <w:rsid w:val="00721CCA"/>
    <w:rsid w:val="00750531"/>
    <w:rsid w:val="00764BAC"/>
    <w:rsid w:val="0078101D"/>
    <w:rsid w:val="00783270"/>
    <w:rsid w:val="007A0C61"/>
    <w:rsid w:val="007B7205"/>
    <w:rsid w:val="007C0B1C"/>
    <w:rsid w:val="007D4199"/>
    <w:rsid w:val="007E35AB"/>
    <w:rsid w:val="00827E58"/>
    <w:rsid w:val="00843AFB"/>
    <w:rsid w:val="0085205B"/>
    <w:rsid w:val="008E5A7B"/>
    <w:rsid w:val="00954863"/>
    <w:rsid w:val="00A03566"/>
    <w:rsid w:val="00A7379F"/>
    <w:rsid w:val="00A92042"/>
    <w:rsid w:val="00AC7D4A"/>
    <w:rsid w:val="00B31AE3"/>
    <w:rsid w:val="00B62D32"/>
    <w:rsid w:val="00B87E73"/>
    <w:rsid w:val="00B916D8"/>
    <w:rsid w:val="00BD7641"/>
    <w:rsid w:val="00C42884"/>
    <w:rsid w:val="00CC0F74"/>
    <w:rsid w:val="00D222A7"/>
    <w:rsid w:val="00D236DD"/>
    <w:rsid w:val="00D7410A"/>
    <w:rsid w:val="00DA41F7"/>
    <w:rsid w:val="00DA7A0D"/>
    <w:rsid w:val="00DC44D1"/>
    <w:rsid w:val="00DD1F32"/>
    <w:rsid w:val="00E43293"/>
    <w:rsid w:val="00E64749"/>
    <w:rsid w:val="00E859AF"/>
    <w:rsid w:val="00F35CE6"/>
    <w:rsid w:val="00F44C4E"/>
    <w:rsid w:val="00F6059E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pmo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</cp:revision>
  <dcterms:created xsi:type="dcterms:W3CDTF">2017-01-05T08:12:00Z</dcterms:created>
  <dcterms:modified xsi:type="dcterms:W3CDTF">2017-01-05T08:12:00Z</dcterms:modified>
</cp:coreProperties>
</file>